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E2D" w:rsidRPr="00BF4322" w:rsidRDefault="00067E2D" w:rsidP="00067E2D">
      <w:pPr>
        <w:jc w:val="center"/>
        <w:rPr>
          <w:b/>
          <w:sz w:val="28"/>
          <w:szCs w:val="28"/>
        </w:rPr>
      </w:pPr>
      <w:bookmarkStart w:id="0" w:name="_GoBack"/>
      <w:bookmarkEnd w:id="0"/>
      <w:r w:rsidRPr="00DC6C56">
        <w:rPr>
          <w:b/>
          <w:sz w:val="28"/>
          <w:szCs w:val="28"/>
        </w:rPr>
        <w:t xml:space="preserve">Договор поставки </w:t>
      </w:r>
      <w:r w:rsidR="00F517BD">
        <w:rPr>
          <w:b/>
          <w:sz w:val="28"/>
          <w:szCs w:val="28"/>
        </w:rPr>
        <w:t>клапанов запорных DN 20</w:t>
      </w:r>
      <w:r w:rsidRPr="00067E2D">
        <w:rPr>
          <w:b/>
          <w:sz w:val="28"/>
          <w:szCs w:val="28"/>
        </w:rPr>
        <w:t xml:space="preserve"> для сооружения энергоблоков №1 и №2 Белорусской АЭС</w:t>
      </w:r>
    </w:p>
    <w:p w:rsidR="00067E2D" w:rsidRPr="00DC6C56" w:rsidRDefault="00067E2D" w:rsidP="00067E2D">
      <w:pPr>
        <w:jc w:val="center"/>
        <w:rPr>
          <w:b/>
          <w:sz w:val="28"/>
          <w:szCs w:val="28"/>
        </w:rPr>
      </w:pPr>
      <w:r w:rsidRPr="00DC6C56">
        <w:rPr>
          <w:b/>
          <w:szCs w:val="28"/>
        </w:rPr>
        <w:t>(поставщик - резидент Российской Федерации)</w:t>
      </w:r>
    </w:p>
    <w:p w:rsidR="00067E2D" w:rsidRPr="00DC6C56" w:rsidRDefault="00067E2D" w:rsidP="00067E2D">
      <w:pPr>
        <w:jc w:val="center"/>
        <w:rPr>
          <w:b/>
          <w:sz w:val="28"/>
          <w:szCs w:val="28"/>
        </w:rPr>
      </w:pPr>
    </w:p>
    <w:p w:rsidR="00067E2D" w:rsidRPr="00DC6C56" w:rsidRDefault="00067E2D" w:rsidP="00067E2D">
      <w:pPr>
        <w:jc w:val="center"/>
        <w:rPr>
          <w:sz w:val="28"/>
          <w:szCs w:val="28"/>
        </w:rPr>
      </w:pPr>
      <w:r w:rsidRPr="00DC6C56">
        <w:rPr>
          <w:sz w:val="28"/>
          <w:szCs w:val="28"/>
        </w:rPr>
        <w:t>(в рамках выполнения работ по сооружению Белорусской АЭС)</w:t>
      </w:r>
    </w:p>
    <w:p w:rsidR="00067E2D" w:rsidRPr="00DC6C56" w:rsidRDefault="00067E2D" w:rsidP="00067E2D">
      <w:pPr>
        <w:jc w:val="center"/>
        <w:rPr>
          <w:b/>
          <w:sz w:val="28"/>
          <w:szCs w:val="28"/>
        </w:rPr>
      </w:pPr>
    </w:p>
    <w:p w:rsidR="00067E2D" w:rsidRPr="00DC6C56" w:rsidRDefault="00067E2D" w:rsidP="00067E2D">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067E2D" w:rsidRPr="00DC6C56" w:rsidRDefault="00067E2D" w:rsidP="00067E2D">
      <w:pPr>
        <w:shd w:val="clear" w:color="auto" w:fill="FFFFFF"/>
        <w:ind w:left="5" w:right="10" w:firstLine="542"/>
        <w:jc w:val="both"/>
      </w:pPr>
    </w:p>
    <w:p w:rsidR="00067E2D" w:rsidRPr="00DC6C56" w:rsidRDefault="00067E2D" w:rsidP="00067E2D">
      <w:pPr>
        <w:shd w:val="clear" w:color="auto" w:fill="FFFFFF"/>
        <w:ind w:left="5" w:right="10" w:firstLine="542"/>
        <w:jc w:val="both"/>
      </w:pPr>
      <w:r>
        <w:t>А</w:t>
      </w:r>
      <w:r w:rsidRPr="00DC6C56">
        <w:t>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w:t>
      </w:r>
    </w:p>
    <w:p w:rsidR="00067E2D" w:rsidRPr="00DC6C56" w:rsidRDefault="00067E2D" w:rsidP="00067E2D">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067E2D" w:rsidRPr="00DC6C56" w:rsidRDefault="00067E2D" w:rsidP="00067E2D">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067E2D" w:rsidRPr="00DC6C56" w:rsidRDefault="00067E2D" w:rsidP="00067E2D">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067E2D" w:rsidRPr="00DC6C56" w:rsidRDefault="00067E2D" w:rsidP="00067E2D">
      <w:pPr>
        <w:shd w:val="clear" w:color="auto" w:fill="FFFFFF"/>
        <w:ind w:left="5" w:right="10" w:firstLine="542"/>
        <w:jc w:val="both"/>
      </w:pPr>
    </w:p>
    <w:p w:rsidR="00067E2D" w:rsidRPr="00DC6C56" w:rsidRDefault="00067E2D" w:rsidP="00067E2D">
      <w:pPr>
        <w:shd w:val="clear" w:color="auto" w:fill="FFFFFF"/>
        <w:ind w:left="5" w:right="10" w:firstLine="542"/>
        <w:jc w:val="both"/>
      </w:pPr>
    </w:p>
    <w:p w:rsidR="00067E2D" w:rsidRPr="00DC6C56" w:rsidRDefault="00067E2D" w:rsidP="00067E2D">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067E2D" w:rsidRPr="00DC6C56" w:rsidRDefault="00067E2D" w:rsidP="00067E2D"/>
    <w:p w:rsidR="00067E2D" w:rsidRPr="00DC6C56" w:rsidRDefault="00067E2D" w:rsidP="00067E2D">
      <w:pPr>
        <w:tabs>
          <w:tab w:val="left" w:pos="0"/>
        </w:tabs>
        <w:spacing w:after="120"/>
        <w:ind w:firstLine="709"/>
        <w:jc w:val="both"/>
      </w:pPr>
      <w:r w:rsidRPr="00DC6C56">
        <w:t>Термины, используемые в Договоре, означают нижеследующее:</w:t>
      </w:r>
    </w:p>
    <w:p w:rsidR="00067E2D" w:rsidRPr="00DC6C56" w:rsidRDefault="00067E2D" w:rsidP="00067E2D">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67E2D" w:rsidRPr="00DC6C56" w:rsidRDefault="00067E2D" w:rsidP="00067E2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67E2D" w:rsidRPr="00DC6C56" w:rsidRDefault="00067E2D" w:rsidP="00067E2D">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67E2D" w:rsidRPr="00DC6C56" w:rsidRDefault="00067E2D" w:rsidP="00067E2D">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67E2D" w:rsidRPr="00DC6C56" w:rsidRDefault="00067E2D" w:rsidP="00067E2D">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67E2D" w:rsidRPr="00DC6C56" w:rsidRDefault="00067E2D" w:rsidP="00067E2D">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067E2D" w:rsidRPr="00DC6C56" w:rsidRDefault="00067E2D" w:rsidP="00067E2D">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67E2D" w:rsidRPr="00DC6C56" w:rsidRDefault="00067E2D" w:rsidP="00067E2D">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067E2D" w:rsidRPr="00F25723" w:rsidRDefault="00067E2D" w:rsidP="00067E2D">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67E2D" w:rsidRPr="00DC6C56" w:rsidRDefault="00067E2D" w:rsidP="00067E2D">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067E2D" w:rsidRPr="00DC6C56" w:rsidRDefault="00067E2D" w:rsidP="00067E2D">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67E2D" w:rsidRPr="00DC6C56" w:rsidRDefault="00067E2D" w:rsidP="00067E2D">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67E2D" w:rsidRPr="00DC6C56" w:rsidRDefault="00067E2D" w:rsidP="00067E2D">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067E2D" w:rsidRPr="00DC6C56" w:rsidRDefault="00067E2D" w:rsidP="00067E2D">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067E2D" w:rsidRPr="00DC6C56" w:rsidRDefault="00067E2D" w:rsidP="00067E2D">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67E2D" w:rsidRPr="00DC6C56" w:rsidRDefault="00067E2D" w:rsidP="00067E2D">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67E2D" w:rsidRPr="00DC6C56" w:rsidRDefault="00067E2D" w:rsidP="00067E2D">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67E2D" w:rsidRPr="008F283E" w:rsidRDefault="00067E2D" w:rsidP="00067E2D">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67E2D" w:rsidRPr="003459E4" w:rsidRDefault="00067E2D" w:rsidP="00067E2D">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067E2D" w:rsidRPr="00DC6C56" w:rsidRDefault="00067E2D" w:rsidP="00067E2D">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067E2D" w:rsidRPr="00DC6C56" w:rsidRDefault="00067E2D" w:rsidP="00067E2D">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067E2D" w:rsidRPr="00DC6C56" w:rsidRDefault="00067E2D" w:rsidP="00067E2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067E2D" w:rsidRPr="00DC6C56" w:rsidRDefault="00067E2D" w:rsidP="00067E2D"/>
    <w:p w:rsidR="00067E2D" w:rsidRPr="00DC6C56" w:rsidRDefault="00067E2D" w:rsidP="00067E2D">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1" w:name="OLE_LINK3"/>
      <w:bookmarkStart w:id="2" w:name="OLE_LINK4"/>
      <w:r w:rsidRPr="00DC6C56">
        <w:t xml:space="preserve">Спецификациях № 1 и 2 (Приложения №1.1 и 1.2 к Договору) для сооружения энергоблоков № 1 и № 2 Белорусской АЭС </w:t>
      </w:r>
      <w:bookmarkEnd w:id="1"/>
      <w:bookmarkEnd w:id="2"/>
      <w:r w:rsidRPr="00DC6C56">
        <w:t>(далее по тексту – «Оборудование»),</w:t>
      </w:r>
      <w:r>
        <w:t xml:space="preserve"> в том числе</w:t>
      </w:r>
      <w:r w:rsidRPr="00DC6C56">
        <w:t>:</w:t>
      </w:r>
    </w:p>
    <w:p w:rsidR="00067E2D" w:rsidRPr="00DC6C56" w:rsidRDefault="00067E2D" w:rsidP="00067E2D">
      <w:pPr>
        <w:tabs>
          <w:tab w:val="left" w:pos="0"/>
          <w:tab w:val="left" w:pos="1134"/>
        </w:tabs>
        <w:autoSpaceDE w:val="0"/>
        <w:autoSpaceDN w:val="0"/>
        <w:adjustRightInd w:val="0"/>
        <w:spacing w:after="120"/>
        <w:jc w:val="both"/>
      </w:pPr>
      <w:r w:rsidRPr="00DC6C56">
        <w:t>- доставить грузовые места в Место доставки;</w:t>
      </w:r>
    </w:p>
    <w:p w:rsidR="00067E2D" w:rsidRPr="00DC6C56" w:rsidRDefault="00067E2D" w:rsidP="00067E2D">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067E2D" w:rsidRPr="00DC6C56" w:rsidRDefault="00067E2D" w:rsidP="00067E2D">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067E2D" w:rsidRPr="00DC6C56" w:rsidRDefault="00067E2D" w:rsidP="00067E2D">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067E2D" w:rsidRPr="00DC6C56" w:rsidRDefault="00067E2D" w:rsidP="00067E2D">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067E2D" w:rsidRPr="00DC6C56" w:rsidRDefault="00067E2D" w:rsidP="00067E2D">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067E2D" w:rsidRPr="00DC6C56" w:rsidRDefault="00067E2D" w:rsidP="00067E2D">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067E2D" w:rsidRPr="00DC6C56" w:rsidRDefault="00067E2D" w:rsidP="00067E2D">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067E2D" w:rsidRPr="00DC6C56" w:rsidRDefault="00067E2D" w:rsidP="00067E2D">
      <w:pPr>
        <w:tabs>
          <w:tab w:val="left" w:pos="0"/>
        </w:tabs>
        <w:autoSpaceDE w:val="0"/>
        <w:autoSpaceDN w:val="0"/>
        <w:adjustRightInd w:val="0"/>
        <w:spacing w:after="120"/>
        <w:ind w:firstLine="709"/>
        <w:jc w:val="center"/>
        <w:rPr>
          <w:b/>
        </w:rPr>
      </w:pPr>
      <w:r w:rsidRPr="00DC6C56">
        <w:rPr>
          <w:b/>
        </w:rPr>
        <w:t>Статья 3. Цена Договора</w:t>
      </w:r>
    </w:p>
    <w:p w:rsidR="00067E2D" w:rsidRPr="00DC6C56" w:rsidRDefault="00067E2D" w:rsidP="00067E2D">
      <w:pPr>
        <w:tabs>
          <w:tab w:val="left" w:pos="0"/>
        </w:tabs>
        <w:autoSpaceDE w:val="0"/>
        <w:autoSpaceDN w:val="0"/>
        <w:adjustRightInd w:val="0"/>
        <w:spacing w:after="120"/>
        <w:ind w:firstLine="709"/>
        <w:jc w:val="center"/>
        <w:rPr>
          <w:b/>
        </w:rPr>
      </w:pPr>
    </w:p>
    <w:p w:rsidR="00067E2D" w:rsidRPr="00DC6C56" w:rsidRDefault="00067E2D" w:rsidP="00067E2D">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067E2D" w:rsidRPr="00DC6C56" w:rsidRDefault="00067E2D" w:rsidP="00067E2D">
      <w:pPr>
        <w:tabs>
          <w:tab w:val="left" w:pos="0"/>
        </w:tabs>
        <w:autoSpaceDE w:val="0"/>
        <w:autoSpaceDN w:val="0"/>
        <w:adjustRightInd w:val="0"/>
        <w:spacing w:after="120"/>
        <w:ind w:firstLine="720"/>
        <w:jc w:val="both"/>
      </w:pPr>
      <w:r w:rsidRPr="00DC6C56">
        <w:t>В том числе:</w:t>
      </w:r>
    </w:p>
    <w:p w:rsidR="00067E2D" w:rsidRPr="00DC6C56" w:rsidRDefault="00067E2D" w:rsidP="00067E2D">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067E2D" w:rsidRPr="00DC6C56" w:rsidRDefault="00067E2D" w:rsidP="00067E2D">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067E2D" w:rsidRPr="00DC6C56" w:rsidRDefault="00067E2D" w:rsidP="00067E2D">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067E2D" w:rsidRPr="00DC6C56" w:rsidRDefault="00067E2D" w:rsidP="00067E2D">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067E2D" w:rsidRPr="00DC6C56" w:rsidRDefault="00067E2D" w:rsidP="00067E2D">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067E2D" w:rsidRPr="00DC6C56" w:rsidRDefault="00067E2D" w:rsidP="00067E2D">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067E2D" w:rsidRPr="00DC6C56" w:rsidRDefault="00067E2D" w:rsidP="00067E2D">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067E2D" w:rsidRPr="00DC6C56" w:rsidRDefault="00067E2D" w:rsidP="00067E2D">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67E2D"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067E2D" w:rsidRPr="00B56E5B"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067E2D" w:rsidRPr="00DC6C56" w:rsidRDefault="00067E2D" w:rsidP="00067E2D">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067E2D" w:rsidRPr="00DC6C56"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67E2D" w:rsidRPr="00DC6C56" w:rsidRDefault="00067E2D" w:rsidP="00067E2D">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67E2D" w:rsidRPr="00DC6C56" w:rsidRDefault="00067E2D" w:rsidP="00067E2D">
      <w:pPr>
        <w:shd w:val="clear" w:color="auto" w:fill="FFFFFF"/>
        <w:tabs>
          <w:tab w:val="left" w:pos="0"/>
        </w:tabs>
        <w:ind w:left="120"/>
        <w:jc w:val="center"/>
        <w:rPr>
          <w:b/>
          <w:bCs/>
          <w:spacing w:val="-1"/>
        </w:rPr>
      </w:pPr>
    </w:p>
    <w:p w:rsidR="00067E2D" w:rsidRPr="00DC6C56" w:rsidRDefault="00067E2D" w:rsidP="00067E2D">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067E2D" w:rsidRPr="00DC6C56" w:rsidRDefault="00067E2D" w:rsidP="00067E2D">
      <w:pPr>
        <w:shd w:val="clear" w:color="auto" w:fill="FFFFFF"/>
        <w:tabs>
          <w:tab w:val="left" w:pos="0"/>
        </w:tabs>
        <w:ind w:left="120"/>
        <w:jc w:val="center"/>
        <w:rPr>
          <w:b/>
          <w:bCs/>
          <w:spacing w:val="-1"/>
        </w:rPr>
      </w:pPr>
    </w:p>
    <w:p w:rsidR="00067E2D" w:rsidRPr="00DC6C56" w:rsidRDefault="00067E2D" w:rsidP="00067E2D">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067E2D" w:rsidRPr="00DC6C56" w:rsidRDefault="00067E2D" w:rsidP="00067E2D">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067E2D" w:rsidRPr="00DC6C56" w:rsidRDefault="00067E2D" w:rsidP="00067E2D">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067E2D" w:rsidRPr="00DD1B33" w:rsidRDefault="00067E2D" w:rsidP="00067E2D">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067E2D" w:rsidRPr="00B869D1" w:rsidRDefault="00067E2D" w:rsidP="00067E2D">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067E2D" w:rsidRPr="00DC6C56" w:rsidRDefault="00067E2D" w:rsidP="00067E2D">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067E2D" w:rsidRPr="00DD1B33" w:rsidRDefault="00067E2D" w:rsidP="00067E2D">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067E2D" w:rsidRPr="00BC290A" w:rsidRDefault="00067E2D" w:rsidP="00067E2D">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067E2D" w:rsidRDefault="00067E2D" w:rsidP="00067E2D">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67E2D" w:rsidRPr="00E52F4F" w:rsidRDefault="00067E2D" w:rsidP="00067E2D">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067E2D" w:rsidRPr="001E79B5"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067E2D" w:rsidRPr="00A54A48" w:rsidRDefault="00067E2D" w:rsidP="00067E2D">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067E2D" w:rsidRPr="00EE6ED9" w:rsidRDefault="00067E2D" w:rsidP="00067E2D">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067E2D" w:rsidRPr="00F5718D" w:rsidRDefault="00067E2D" w:rsidP="00067E2D">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067E2D" w:rsidRDefault="00067E2D" w:rsidP="00067E2D">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067E2D" w:rsidRDefault="00067E2D" w:rsidP="00067E2D">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067E2D" w:rsidRDefault="00067E2D" w:rsidP="00067E2D">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067E2D" w:rsidRPr="00DE41BE" w:rsidRDefault="00067E2D" w:rsidP="00067E2D">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067E2D" w:rsidRPr="001E79B5" w:rsidRDefault="00067E2D" w:rsidP="00067E2D">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067E2D" w:rsidRPr="00A54A48" w:rsidRDefault="00067E2D" w:rsidP="00067E2D">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067E2D" w:rsidRPr="00EE6ED9" w:rsidRDefault="00067E2D" w:rsidP="00067E2D">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067E2D" w:rsidRPr="00F5718D" w:rsidRDefault="00067E2D" w:rsidP="00067E2D">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067E2D" w:rsidRDefault="00067E2D" w:rsidP="00067E2D">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067E2D" w:rsidRDefault="00067E2D" w:rsidP="00067E2D">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067E2D" w:rsidRDefault="00067E2D" w:rsidP="00067E2D">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067E2D" w:rsidRPr="00DE41BE" w:rsidRDefault="00067E2D" w:rsidP="00067E2D">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067E2D" w:rsidRPr="005454EF"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067E2D" w:rsidRPr="00DC6C56" w:rsidRDefault="00067E2D" w:rsidP="00067E2D">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67E2D" w:rsidRPr="00DC6C56" w:rsidRDefault="00067E2D" w:rsidP="00067E2D">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067E2D" w:rsidRPr="00DC6C56" w:rsidRDefault="00067E2D" w:rsidP="00067E2D">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67E2D" w:rsidRPr="00DC6C56" w:rsidRDefault="00067E2D" w:rsidP="00067E2D">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67E2D" w:rsidRPr="00DC6C56" w:rsidRDefault="00067E2D" w:rsidP="00067E2D">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r w:rsidRPr="00DC6C56">
        <w:rPr>
          <w:b/>
        </w:rPr>
        <w:t>Статья 5. Сроки поставки и доставки Оборудования</w:t>
      </w:r>
    </w:p>
    <w:p w:rsidR="00067E2D" w:rsidRPr="00DC6C56" w:rsidRDefault="00067E2D" w:rsidP="00067E2D">
      <w:pPr>
        <w:tabs>
          <w:tab w:val="left" w:pos="0"/>
        </w:tabs>
        <w:ind w:firstLine="709"/>
        <w:jc w:val="center"/>
        <w:rPr>
          <w:b/>
        </w:rPr>
      </w:pPr>
    </w:p>
    <w:p w:rsidR="00067E2D" w:rsidRPr="00DC6C56" w:rsidRDefault="00067E2D" w:rsidP="00067E2D">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067E2D" w:rsidRPr="00DC6C56" w:rsidRDefault="00067E2D" w:rsidP="00067E2D">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067E2D" w:rsidRPr="00DC6C56" w:rsidRDefault="00EC796B" w:rsidP="00067E2D">
      <w:pPr>
        <w:pStyle w:val="3"/>
        <w:tabs>
          <w:tab w:val="left" w:pos="0"/>
          <w:tab w:val="left" w:pos="1134"/>
        </w:tabs>
        <w:suppressAutoHyphens/>
        <w:spacing w:after="120"/>
        <w:ind w:firstLine="720"/>
        <w:jc w:val="both"/>
        <w:rPr>
          <w:noProof/>
          <w:sz w:val="24"/>
          <w:szCs w:val="24"/>
        </w:rPr>
      </w:pPr>
      <w:r>
        <w:rPr>
          <w:b/>
          <w:noProof/>
          <w:sz w:val="24"/>
          <w:szCs w:val="24"/>
          <w:lang w:val="ru-RU"/>
        </w:rPr>
        <w:t>15.11.2016г.</w:t>
      </w:r>
      <w:r w:rsidR="00067E2D" w:rsidRPr="00DC6C56">
        <w:rPr>
          <w:noProof/>
          <w:sz w:val="24"/>
          <w:szCs w:val="24"/>
        </w:rPr>
        <w:t xml:space="preserve"> </w:t>
      </w:r>
      <w:r w:rsidR="00067E2D" w:rsidRPr="00DC6C56">
        <w:rPr>
          <w:i/>
          <w:noProof/>
          <w:sz w:val="24"/>
          <w:szCs w:val="24"/>
        </w:rPr>
        <w:t>(для энергоблока № 1 Белорусской АЭС)</w:t>
      </w:r>
      <w:r w:rsidR="00067E2D" w:rsidRPr="00DC6C56">
        <w:rPr>
          <w:noProof/>
          <w:sz w:val="24"/>
          <w:szCs w:val="24"/>
        </w:rPr>
        <w:t>;</w:t>
      </w:r>
    </w:p>
    <w:p w:rsidR="00067E2D" w:rsidRPr="00DC6C56" w:rsidRDefault="00EC796B" w:rsidP="00067E2D">
      <w:pPr>
        <w:pStyle w:val="3"/>
        <w:tabs>
          <w:tab w:val="left" w:pos="0"/>
          <w:tab w:val="left" w:pos="1134"/>
        </w:tabs>
        <w:suppressAutoHyphens/>
        <w:spacing w:after="120"/>
        <w:ind w:firstLine="720"/>
        <w:jc w:val="both"/>
        <w:rPr>
          <w:noProof/>
          <w:sz w:val="24"/>
          <w:szCs w:val="24"/>
        </w:rPr>
      </w:pPr>
      <w:r>
        <w:rPr>
          <w:b/>
          <w:noProof/>
          <w:sz w:val="24"/>
          <w:szCs w:val="24"/>
          <w:lang w:val="ru-RU"/>
        </w:rPr>
        <w:t>30.12.2017г.</w:t>
      </w:r>
      <w:r w:rsidR="00067E2D" w:rsidRPr="00DC6C56">
        <w:rPr>
          <w:noProof/>
          <w:sz w:val="24"/>
          <w:szCs w:val="24"/>
        </w:rPr>
        <w:t xml:space="preserve"> </w:t>
      </w:r>
      <w:r w:rsidR="00067E2D" w:rsidRPr="00DC6C56">
        <w:rPr>
          <w:i/>
          <w:noProof/>
          <w:sz w:val="24"/>
          <w:szCs w:val="24"/>
        </w:rPr>
        <w:t>(для энергоблока № 2 Белорусской АЭС)</w:t>
      </w:r>
      <w:r w:rsidR="00067E2D" w:rsidRPr="00DC6C56">
        <w:rPr>
          <w:noProof/>
          <w:sz w:val="24"/>
          <w:szCs w:val="24"/>
        </w:rPr>
        <w:t>.</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067E2D" w:rsidRPr="00DC6C56" w:rsidRDefault="00067E2D" w:rsidP="00067E2D">
      <w:pPr>
        <w:tabs>
          <w:tab w:val="left" w:pos="0"/>
        </w:tabs>
        <w:ind w:firstLine="709"/>
        <w:jc w:val="center"/>
        <w:rPr>
          <w:b/>
          <w:color w:val="000000"/>
        </w:rPr>
      </w:pPr>
    </w:p>
    <w:p w:rsidR="00067E2D" w:rsidRPr="00DC6C56" w:rsidRDefault="00067E2D" w:rsidP="00067E2D">
      <w:pPr>
        <w:tabs>
          <w:tab w:val="left" w:pos="0"/>
        </w:tabs>
        <w:ind w:firstLine="709"/>
        <w:jc w:val="center"/>
        <w:rPr>
          <w:b/>
          <w:color w:val="000000"/>
        </w:rPr>
      </w:pPr>
      <w:r w:rsidRPr="00DC6C56">
        <w:rPr>
          <w:b/>
          <w:color w:val="000000"/>
        </w:rPr>
        <w:t>Статья 6. Обеспечения, предоставляемые Поставщиком</w:t>
      </w:r>
    </w:p>
    <w:p w:rsidR="00067E2D" w:rsidRPr="00DC6C56" w:rsidRDefault="00067E2D" w:rsidP="00067E2D">
      <w:pPr>
        <w:tabs>
          <w:tab w:val="left" w:pos="0"/>
        </w:tabs>
        <w:ind w:firstLine="709"/>
        <w:jc w:val="center"/>
        <w:rPr>
          <w:b/>
          <w:color w:val="000000"/>
        </w:rPr>
      </w:pPr>
    </w:p>
    <w:p w:rsidR="00067E2D" w:rsidRPr="003459E4" w:rsidRDefault="00067E2D" w:rsidP="00067E2D">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067E2D" w:rsidRDefault="00067E2D" w:rsidP="00067E2D">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067E2D" w:rsidRPr="003459E4" w:rsidRDefault="00067E2D" w:rsidP="00067E2D">
      <w:pPr>
        <w:ind w:firstLine="708"/>
        <w:jc w:val="both"/>
      </w:pPr>
      <w:r w:rsidRPr="003459E4">
        <w:t>Поставщик несет все расходы по получению обеспечения исполнения Договора.</w:t>
      </w:r>
    </w:p>
    <w:p w:rsidR="00067E2D" w:rsidRDefault="00067E2D" w:rsidP="00067E2D">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067E2D" w:rsidRDefault="00067E2D" w:rsidP="00067E2D">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067E2D" w:rsidRPr="003459E4" w:rsidRDefault="00067E2D" w:rsidP="00067E2D">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67E2D" w:rsidRPr="003459E4" w:rsidRDefault="00067E2D" w:rsidP="00067E2D">
      <w:pPr>
        <w:ind w:firstLine="708"/>
        <w:jc w:val="both"/>
      </w:pPr>
      <w:r w:rsidRPr="003459E4">
        <w:t>Поставщик несет все расходы по получению обеспечения возврата авансового платежа.</w:t>
      </w:r>
    </w:p>
    <w:p w:rsidR="00067E2D" w:rsidRDefault="00067E2D" w:rsidP="00067E2D">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067E2D" w:rsidRDefault="00067E2D" w:rsidP="00067E2D">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00EC796B">
        <w:rPr>
          <w:b/>
        </w:rPr>
        <w:t>29.01.2021г</w:t>
      </w:r>
      <w:r>
        <w:t>.</w:t>
      </w:r>
    </w:p>
    <w:p w:rsidR="00067E2D" w:rsidRPr="00106B02" w:rsidRDefault="00067E2D" w:rsidP="00067E2D">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067E2D" w:rsidRDefault="00067E2D" w:rsidP="00067E2D">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067E2D" w:rsidRDefault="00067E2D" w:rsidP="00067E2D">
      <w:pPr>
        <w:ind w:firstLine="708"/>
        <w:jc w:val="both"/>
      </w:pPr>
      <w:r>
        <w:t xml:space="preserve"> (</w:t>
      </w:r>
      <w:r w:rsidRPr="00106B02">
        <w:rPr>
          <w:i/>
        </w:rPr>
        <w:t>для энергоблока № 1 Белорусской АЭС</w:t>
      </w:r>
      <w:r>
        <w:t>).</w:t>
      </w:r>
    </w:p>
    <w:p w:rsidR="00067E2D" w:rsidRDefault="00067E2D" w:rsidP="00067E2D">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067E2D" w:rsidRDefault="00067E2D" w:rsidP="00067E2D">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00EC796B" w:rsidRPr="00EC796B">
        <w:rPr>
          <w:b/>
        </w:rPr>
        <w:t>18.09.2022г</w:t>
      </w:r>
      <w:r w:rsidR="00EC796B">
        <w:t>.</w:t>
      </w:r>
    </w:p>
    <w:p w:rsidR="00067E2D" w:rsidRPr="00106B02" w:rsidRDefault="00067E2D" w:rsidP="00067E2D">
      <w:pPr>
        <w:ind w:firstLine="708"/>
        <w:jc w:val="both"/>
      </w:pPr>
      <w:r w:rsidRPr="00106B02">
        <w:t>Поставщик несет все расходы по обеспечению исполнения гарантийных обязательств.</w:t>
      </w:r>
    </w:p>
    <w:p w:rsidR="00067E2D" w:rsidRDefault="00067E2D" w:rsidP="00067E2D">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067E2D" w:rsidRPr="003459E4" w:rsidRDefault="00067E2D" w:rsidP="00067E2D">
      <w:pPr>
        <w:ind w:firstLine="708"/>
        <w:jc w:val="both"/>
      </w:pPr>
      <w:r w:rsidRPr="00106B02">
        <w:t xml:space="preserve"> (</w:t>
      </w:r>
      <w:r>
        <w:rPr>
          <w:i/>
        </w:rPr>
        <w:t>для энергоблока № 2</w:t>
      </w:r>
      <w:r w:rsidRPr="00106B02">
        <w:rPr>
          <w:i/>
        </w:rPr>
        <w:t xml:space="preserve"> Белорусской АЭС</w:t>
      </w:r>
      <w:r w:rsidRPr="00106B02">
        <w:t>).</w:t>
      </w:r>
    </w:p>
    <w:p w:rsidR="00067E2D" w:rsidRPr="003459E4" w:rsidRDefault="00067E2D" w:rsidP="00067E2D">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067E2D" w:rsidRPr="003459E4" w:rsidRDefault="00067E2D" w:rsidP="00067E2D">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67E2D" w:rsidRPr="003459E4" w:rsidRDefault="00067E2D" w:rsidP="00067E2D">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67E2D" w:rsidRPr="003459E4" w:rsidRDefault="00067E2D" w:rsidP="00067E2D">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067E2D" w:rsidRDefault="00067E2D" w:rsidP="00067E2D">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067E2D" w:rsidRPr="003459E4" w:rsidRDefault="00067E2D" w:rsidP="00067E2D">
      <w:pPr>
        <w:ind w:firstLine="708"/>
        <w:jc w:val="both"/>
      </w:pPr>
      <w:r>
        <w:t>6.6</w:t>
      </w:r>
      <w:r w:rsidRPr="00690A92">
        <w:t>.5. В форме денежных средств путем их перечисления Покупателю (обеспечительный взнос).</w:t>
      </w:r>
    </w:p>
    <w:p w:rsidR="00067E2D" w:rsidRPr="003459E4" w:rsidRDefault="00067E2D" w:rsidP="00067E2D">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067E2D" w:rsidRPr="003459E4" w:rsidRDefault="00067E2D" w:rsidP="00067E2D">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067E2D" w:rsidRPr="003459E4" w:rsidRDefault="00067E2D" w:rsidP="00067E2D">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067E2D" w:rsidRPr="003C151B" w:rsidRDefault="00067E2D" w:rsidP="00067E2D">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067E2D" w:rsidRPr="003C151B" w:rsidRDefault="00067E2D" w:rsidP="00067E2D">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067E2D" w:rsidRPr="003459E4" w:rsidRDefault="00067E2D" w:rsidP="00067E2D">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067E2D" w:rsidRPr="003459E4" w:rsidRDefault="00067E2D" w:rsidP="00067E2D">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67E2D" w:rsidRPr="003459E4" w:rsidRDefault="00067E2D" w:rsidP="00067E2D">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67E2D" w:rsidRPr="003459E4" w:rsidRDefault="00067E2D" w:rsidP="00067E2D">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67E2D" w:rsidRPr="003459E4" w:rsidRDefault="00067E2D" w:rsidP="00067E2D">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067E2D" w:rsidRPr="003459E4" w:rsidRDefault="00067E2D" w:rsidP="00067E2D">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67E2D" w:rsidRPr="003459E4" w:rsidRDefault="00067E2D" w:rsidP="00067E2D">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67E2D" w:rsidRPr="003459E4" w:rsidRDefault="00067E2D" w:rsidP="00067E2D">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067E2D" w:rsidRPr="003459E4" w:rsidRDefault="00067E2D" w:rsidP="00067E2D">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067E2D" w:rsidRPr="003459E4" w:rsidRDefault="00067E2D" w:rsidP="00067E2D">
      <w:pPr>
        <w:ind w:firstLine="708"/>
        <w:jc w:val="both"/>
      </w:pPr>
      <w:r w:rsidRPr="003459E4">
        <w:t>- банковская гарантия должна быть безотзывной;</w:t>
      </w:r>
    </w:p>
    <w:p w:rsidR="00067E2D" w:rsidRPr="003459E4" w:rsidRDefault="00067E2D" w:rsidP="00067E2D">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067E2D" w:rsidRPr="003459E4" w:rsidRDefault="00067E2D" w:rsidP="00067E2D">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067E2D" w:rsidRPr="003459E4" w:rsidRDefault="00067E2D" w:rsidP="00067E2D">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067E2D" w:rsidRPr="003459E4" w:rsidRDefault="00067E2D" w:rsidP="00067E2D">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067E2D" w:rsidRPr="003459E4" w:rsidRDefault="00067E2D" w:rsidP="00067E2D">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067E2D" w:rsidRPr="002C37EA" w:rsidRDefault="00067E2D" w:rsidP="00067E2D">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067E2D" w:rsidRPr="002C37EA" w:rsidRDefault="00067E2D" w:rsidP="00067E2D">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67E2D" w:rsidRPr="002C37EA" w:rsidRDefault="00067E2D" w:rsidP="00067E2D">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067E2D" w:rsidRPr="002C37EA" w:rsidRDefault="00067E2D" w:rsidP="00067E2D">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67E2D" w:rsidRPr="002C37EA" w:rsidRDefault="00067E2D" w:rsidP="00067E2D">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067E2D" w:rsidRPr="002C37EA" w:rsidRDefault="00067E2D" w:rsidP="00067E2D">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067E2D" w:rsidRPr="002C37EA" w:rsidRDefault="00067E2D" w:rsidP="00067E2D">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067E2D" w:rsidRPr="002C37EA" w:rsidRDefault="00067E2D" w:rsidP="00067E2D">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67E2D" w:rsidRPr="003459E4" w:rsidRDefault="00067E2D" w:rsidP="00067E2D">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067E2D" w:rsidRPr="003459E4" w:rsidRDefault="00067E2D" w:rsidP="00067E2D">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67E2D" w:rsidRPr="003459E4" w:rsidRDefault="00067E2D" w:rsidP="00067E2D">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067E2D" w:rsidRPr="003459E4" w:rsidRDefault="00067E2D" w:rsidP="00067E2D">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67E2D" w:rsidRPr="003459E4" w:rsidRDefault="00067E2D" w:rsidP="00067E2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67E2D" w:rsidRPr="003459E4" w:rsidRDefault="00067E2D" w:rsidP="00067E2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067E2D" w:rsidRPr="003459E4" w:rsidRDefault="00067E2D" w:rsidP="00067E2D">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67E2D" w:rsidRPr="003459E4" w:rsidRDefault="00067E2D" w:rsidP="00067E2D">
      <w:pPr>
        <w:ind w:firstLine="708"/>
        <w:jc w:val="both"/>
      </w:pPr>
      <w:r w:rsidRPr="003459E4">
        <w:t>6.1</w:t>
      </w:r>
      <w:r>
        <w:t>6</w:t>
      </w:r>
      <w:r w:rsidRPr="003459E4">
        <w:t>. Поручитель должен отвечать следующим требованиям:</w:t>
      </w:r>
    </w:p>
    <w:p w:rsidR="00067E2D" w:rsidRPr="003459E4" w:rsidRDefault="00067E2D" w:rsidP="00067E2D">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9"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10"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067E2D" w:rsidRPr="003459E4" w:rsidRDefault="00067E2D" w:rsidP="00067E2D">
      <w:pPr>
        <w:ind w:firstLine="708"/>
        <w:jc w:val="both"/>
      </w:pPr>
      <w:r w:rsidRPr="003459E4">
        <w:t>- при налич</w:t>
      </w:r>
      <w:proofErr w:type="gramStart"/>
      <w:r w:rsidRPr="003459E4">
        <w:t>ии у о</w:t>
      </w:r>
      <w:proofErr w:type="gramEnd"/>
      <w:r w:rsidRPr="003459E4">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67E2D" w:rsidRPr="003459E4" w:rsidRDefault="00067E2D" w:rsidP="00067E2D">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67E2D" w:rsidRPr="003459E4" w:rsidRDefault="00067E2D" w:rsidP="00067E2D">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67E2D" w:rsidRPr="003459E4" w:rsidRDefault="00067E2D" w:rsidP="00067E2D">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067E2D" w:rsidRPr="003459E4" w:rsidRDefault="00067E2D" w:rsidP="00067E2D">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67E2D" w:rsidRPr="003459E4" w:rsidRDefault="00067E2D" w:rsidP="00067E2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67E2D" w:rsidRPr="003459E4" w:rsidRDefault="00067E2D" w:rsidP="00067E2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067E2D" w:rsidRPr="003459E4" w:rsidRDefault="00067E2D" w:rsidP="00067E2D">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067E2D" w:rsidRPr="003459E4" w:rsidRDefault="00067E2D" w:rsidP="00067E2D">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067E2D" w:rsidRPr="003459E4" w:rsidRDefault="00067E2D" w:rsidP="00067E2D">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67E2D" w:rsidRPr="003459E4" w:rsidRDefault="00067E2D" w:rsidP="00067E2D">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067E2D" w:rsidRPr="003459E4" w:rsidRDefault="00067E2D" w:rsidP="00067E2D">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067E2D" w:rsidRDefault="00067E2D" w:rsidP="00067E2D">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067E2D" w:rsidRPr="00154C88" w:rsidRDefault="00067E2D" w:rsidP="00067E2D">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067E2D" w:rsidRDefault="00067E2D" w:rsidP="00067E2D">
      <w:pPr>
        <w:pStyle w:val="af6"/>
        <w:rPr>
          <w:rFonts w:ascii="Times New Roman" w:hAnsi="Times New Roman"/>
          <w:sz w:val="24"/>
          <w:szCs w:val="24"/>
        </w:rPr>
      </w:pPr>
      <w:r>
        <w:rPr>
          <w:rFonts w:ascii="Times New Roman" w:hAnsi="Times New Roman"/>
          <w:sz w:val="24"/>
          <w:szCs w:val="24"/>
          <w:lang w:val="ru-RU" w:eastAsia="ru-RU"/>
        </w:rPr>
        <w:t>а</w:t>
      </w:r>
      <w:r w:rsidRPr="009A2349">
        <w:rPr>
          <w:rFonts w:ascii="Times New Roman" w:hAnsi="Times New Roman"/>
          <w:sz w:val="24"/>
          <w:szCs w:val="24"/>
          <w:lang w:val="ru-RU" w:eastAsia="ru-RU"/>
        </w:rPr>
        <w:t>кционерное общество</w:t>
      </w:r>
      <w:r>
        <w:rPr>
          <w:rFonts w:ascii="Times New Roman" w:hAnsi="Times New Roman"/>
          <w:sz w:val="24"/>
          <w:szCs w:val="24"/>
          <w:lang w:val="ru-RU" w:eastAsia="ru-RU"/>
        </w:rPr>
        <w:t xml:space="preserve"> </w:t>
      </w:r>
      <w:r w:rsidRPr="009A2349">
        <w:rPr>
          <w:rFonts w:ascii="Times New Roman" w:hAnsi="Times New Roman"/>
          <w:sz w:val="24"/>
          <w:szCs w:val="24"/>
          <w:lang w:val="ru-RU" w:eastAsia="ru-RU"/>
        </w:rPr>
        <w:t>«</w:t>
      </w:r>
      <w:proofErr w:type="spellStart"/>
      <w:r w:rsidRPr="009A2349">
        <w:rPr>
          <w:rFonts w:ascii="Times New Roman" w:hAnsi="Times New Roman"/>
          <w:sz w:val="24"/>
          <w:szCs w:val="24"/>
          <w:lang w:val="ru-RU" w:eastAsia="ru-RU"/>
        </w:rPr>
        <w:t>Атомстройэкспорт</w:t>
      </w:r>
      <w:proofErr w:type="spellEnd"/>
      <w:r>
        <w:rPr>
          <w:rFonts w:ascii="Times New Roman" w:hAnsi="Times New Roman"/>
          <w:sz w:val="24"/>
          <w:szCs w:val="24"/>
        </w:rPr>
        <w:t>»</w:t>
      </w:r>
    </w:p>
    <w:p w:rsidR="00067E2D" w:rsidRDefault="00067E2D" w:rsidP="00067E2D">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067E2D" w:rsidRDefault="00067E2D" w:rsidP="00067E2D">
      <w:pPr>
        <w:pStyle w:val="af6"/>
        <w:rPr>
          <w:rFonts w:ascii="Times New Roman" w:hAnsi="Times New Roman"/>
          <w:sz w:val="24"/>
          <w:szCs w:val="24"/>
        </w:rPr>
      </w:pPr>
      <w:r>
        <w:rPr>
          <w:rFonts w:ascii="Times New Roman" w:hAnsi="Times New Roman"/>
          <w:sz w:val="24"/>
          <w:szCs w:val="24"/>
        </w:rPr>
        <w:t xml:space="preserve">ИНН 7701186067, КПП 997450001  </w:t>
      </w:r>
    </w:p>
    <w:p w:rsidR="00067E2D" w:rsidRDefault="00067E2D" w:rsidP="00067E2D">
      <w:pPr>
        <w:pStyle w:val="af6"/>
        <w:rPr>
          <w:rFonts w:ascii="Times New Roman" w:hAnsi="Times New Roman"/>
          <w:sz w:val="24"/>
          <w:szCs w:val="24"/>
        </w:rPr>
      </w:pPr>
      <w:r>
        <w:rPr>
          <w:rFonts w:ascii="Times New Roman" w:hAnsi="Times New Roman"/>
          <w:sz w:val="24"/>
          <w:szCs w:val="24"/>
        </w:rPr>
        <w:t>р/с 40702810800000000667</w:t>
      </w:r>
    </w:p>
    <w:p w:rsidR="00067E2D" w:rsidRDefault="00067E2D" w:rsidP="00067E2D">
      <w:pPr>
        <w:pStyle w:val="af6"/>
        <w:rPr>
          <w:rFonts w:ascii="Times New Roman" w:hAnsi="Times New Roman"/>
          <w:sz w:val="24"/>
          <w:szCs w:val="24"/>
        </w:rPr>
      </w:pPr>
      <w:r>
        <w:rPr>
          <w:rFonts w:ascii="Times New Roman" w:hAnsi="Times New Roman"/>
          <w:sz w:val="24"/>
          <w:szCs w:val="24"/>
        </w:rPr>
        <w:t>в ГПБ (ОАО) г. Москва</w:t>
      </w:r>
    </w:p>
    <w:p w:rsidR="00067E2D" w:rsidRDefault="00067E2D" w:rsidP="00067E2D">
      <w:pPr>
        <w:pStyle w:val="af6"/>
        <w:rPr>
          <w:rFonts w:ascii="Times New Roman" w:hAnsi="Times New Roman"/>
          <w:sz w:val="24"/>
          <w:szCs w:val="24"/>
        </w:rPr>
      </w:pPr>
      <w:r>
        <w:rPr>
          <w:rFonts w:ascii="Times New Roman" w:hAnsi="Times New Roman"/>
          <w:sz w:val="24"/>
          <w:szCs w:val="24"/>
        </w:rPr>
        <w:t>к/с 30101810200000000823</w:t>
      </w:r>
    </w:p>
    <w:p w:rsidR="00067E2D" w:rsidRDefault="00067E2D" w:rsidP="00067E2D">
      <w:r>
        <w:t>БИК 044525823  </w:t>
      </w:r>
    </w:p>
    <w:p w:rsidR="00067E2D" w:rsidRPr="00690A92" w:rsidRDefault="00067E2D" w:rsidP="00067E2D">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067E2D" w:rsidRPr="00690A92" w:rsidRDefault="00067E2D" w:rsidP="00067E2D">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067E2D" w:rsidRPr="00690A92" w:rsidRDefault="00067E2D" w:rsidP="00067E2D">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67E2D" w:rsidRPr="00690A92" w:rsidRDefault="00067E2D" w:rsidP="00067E2D">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067E2D" w:rsidRPr="00690A92" w:rsidRDefault="00067E2D" w:rsidP="00067E2D">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067E2D" w:rsidRPr="00690A92" w:rsidRDefault="00067E2D" w:rsidP="00067E2D">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67E2D" w:rsidRPr="00690A92" w:rsidRDefault="00067E2D" w:rsidP="00067E2D">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067E2D" w:rsidRPr="00690A92" w:rsidRDefault="00067E2D" w:rsidP="00067E2D">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067E2D" w:rsidRPr="00690A92" w:rsidRDefault="00067E2D" w:rsidP="00067E2D">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67E2D" w:rsidRPr="003459E4" w:rsidRDefault="00067E2D" w:rsidP="00067E2D">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67E2D" w:rsidRPr="003459E4" w:rsidRDefault="00067E2D" w:rsidP="00067E2D">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067E2D" w:rsidRPr="003459E4" w:rsidRDefault="00067E2D" w:rsidP="00067E2D">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067E2D" w:rsidRPr="003459E4" w:rsidRDefault="00067E2D" w:rsidP="00067E2D">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067E2D" w:rsidRPr="003459E4" w:rsidRDefault="00067E2D" w:rsidP="00067E2D">
      <w:pPr>
        <w:ind w:firstLine="708"/>
        <w:jc w:val="both"/>
      </w:pPr>
      <w:r w:rsidRPr="003459E4">
        <w:t>-уменьшения кредитного рейтинга Поручителя;</w:t>
      </w:r>
    </w:p>
    <w:p w:rsidR="00067E2D" w:rsidRDefault="00067E2D" w:rsidP="00067E2D">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067E2D" w:rsidRPr="00C2438B" w:rsidRDefault="00067E2D" w:rsidP="00067E2D">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067E2D" w:rsidRPr="008A7F0C" w:rsidRDefault="00067E2D" w:rsidP="00067E2D">
      <w:pPr>
        <w:ind w:firstLine="708"/>
        <w:jc w:val="both"/>
        <w:rPr>
          <w:lang w:val="x-none"/>
        </w:rPr>
      </w:pPr>
    </w:p>
    <w:p w:rsidR="00067E2D" w:rsidRPr="00DC6C56" w:rsidRDefault="00067E2D" w:rsidP="00067E2D">
      <w:pPr>
        <w:tabs>
          <w:tab w:val="left" w:pos="0"/>
        </w:tabs>
        <w:ind w:firstLine="709"/>
        <w:jc w:val="both"/>
        <w:rPr>
          <w:b/>
          <w:color w:val="000000"/>
        </w:rPr>
      </w:pPr>
    </w:p>
    <w:p w:rsidR="00067E2D" w:rsidRPr="00DC6C56" w:rsidRDefault="00067E2D" w:rsidP="00067E2D">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067E2D" w:rsidRPr="00DC6C56" w:rsidRDefault="00067E2D" w:rsidP="00067E2D">
      <w:pPr>
        <w:tabs>
          <w:tab w:val="left" w:pos="0"/>
        </w:tabs>
        <w:ind w:firstLine="709"/>
        <w:jc w:val="center"/>
        <w:rPr>
          <w:b/>
          <w:bCs/>
          <w:spacing w:val="-1"/>
        </w:rPr>
      </w:pPr>
    </w:p>
    <w:p w:rsidR="00067E2D" w:rsidRPr="00DC6C56" w:rsidRDefault="00067E2D" w:rsidP="00067E2D">
      <w:pPr>
        <w:shd w:val="clear" w:color="auto" w:fill="FFFFFF"/>
        <w:tabs>
          <w:tab w:val="left" w:pos="0"/>
          <w:tab w:val="left" w:pos="1276"/>
        </w:tabs>
        <w:ind w:firstLine="709"/>
        <w:jc w:val="both"/>
      </w:pPr>
      <w:r w:rsidRPr="00DC6C56">
        <w:t>7.1. Покупатель имеет право:</w:t>
      </w:r>
    </w:p>
    <w:p w:rsidR="00067E2D" w:rsidRPr="00DC6C56" w:rsidRDefault="00067E2D" w:rsidP="00067E2D">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067E2D" w:rsidRPr="00DC6C56" w:rsidRDefault="00067E2D" w:rsidP="00067E2D">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067E2D" w:rsidRPr="00DC6C56" w:rsidRDefault="00067E2D" w:rsidP="00067E2D">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67E2D" w:rsidRPr="00DC6C56" w:rsidRDefault="00067E2D" w:rsidP="00067E2D">
      <w:pPr>
        <w:shd w:val="clear" w:color="auto" w:fill="FFFFFF"/>
        <w:tabs>
          <w:tab w:val="left" w:pos="0"/>
          <w:tab w:val="left" w:pos="1276"/>
          <w:tab w:val="left" w:pos="1334"/>
        </w:tabs>
        <w:ind w:left="10" w:right="19" w:firstLine="709"/>
        <w:jc w:val="both"/>
      </w:pPr>
      <w:r w:rsidRPr="00DC6C56">
        <w:rPr>
          <w:spacing w:val="-2"/>
        </w:rPr>
        <w:t>7.2.    Покупатель обязан:</w:t>
      </w:r>
    </w:p>
    <w:p w:rsidR="00067E2D" w:rsidRPr="00DC6C56" w:rsidRDefault="00067E2D" w:rsidP="00067E2D">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67E2D" w:rsidRPr="00DC6C56" w:rsidRDefault="00067E2D" w:rsidP="00067E2D">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067E2D" w:rsidRPr="00DC6C56" w:rsidRDefault="00067E2D" w:rsidP="00067E2D">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67E2D" w:rsidRPr="00DC6C56" w:rsidRDefault="00067E2D" w:rsidP="00067E2D">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67E2D" w:rsidRDefault="00067E2D" w:rsidP="00067E2D">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67E2D" w:rsidRPr="00F25723" w:rsidRDefault="00067E2D" w:rsidP="00067E2D">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067E2D" w:rsidRPr="00F25723" w:rsidRDefault="00067E2D" w:rsidP="00067E2D">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067E2D" w:rsidRPr="00DC6C56" w:rsidRDefault="00067E2D" w:rsidP="00067E2D">
      <w:pPr>
        <w:tabs>
          <w:tab w:val="left" w:pos="0"/>
        </w:tabs>
        <w:ind w:firstLine="709"/>
        <w:jc w:val="both"/>
      </w:pPr>
    </w:p>
    <w:p w:rsidR="00067E2D" w:rsidRPr="00DC6C56" w:rsidRDefault="00067E2D" w:rsidP="00067E2D">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067E2D" w:rsidRPr="00DC6C56" w:rsidRDefault="00067E2D" w:rsidP="00067E2D">
      <w:pPr>
        <w:tabs>
          <w:tab w:val="left" w:pos="0"/>
        </w:tabs>
        <w:ind w:firstLine="709"/>
        <w:jc w:val="center"/>
        <w:rPr>
          <w:b/>
          <w:bCs/>
        </w:rPr>
      </w:pPr>
    </w:p>
    <w:p w:rsidR="00067E2D" w:rsidRPr="00DC6C56" w:rsidRDefault="00067E2D" w:rsidP="00067E2D">
      <w:pPr>
        <w:shd w:val="clear" w:color="auto" w:fill="FFFFFF"/>
        <w:tabs>
          <w:tab w:val="left" w:pos="0"/>
        </w:tabs>
        <w:ind w:firstLine="709"/>
        <w:jc w:val="both"/>
      </w:pPr>
      <w:r w:rsidRPr="00DC6C56">
        <w:rPr>
          <w:spacing w:val="-2"/>
        </w:rPr>
        <w:t>8.1  Поставщик обязан:</w:t>
      </w:r>
    </w:p>
    <w:p w:rsidR="00067E2D" w:rsidRPr="00DC6C56" w:rsidRDefault="00067E2D" w:rsidP="00067E2D">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067E2D" w:rsidRPr="00DC6C56" w:rsidRDefault="00067E2D" w:rsidP="00067E2D">
      <w:pPr>
        <w:shd w:val="clear" w:color="auto" w:fill="FFFFFF"/>
        <w:tabs>
          <w:tab w:val="left" w:pos="0"/>
          <w:tab w:val="left" w:pos="1277"/>
        </w:tabs>
        <w:ind w:firstLine="709"/>
        <w:jc w:val="both"/>
      </w:pPr>
      <w:r w:rsidRPr="00DC6C56">
        <w:t xml:space="preserve">1) Покупателю, </w:t>
      </w:r>
    </w:p>
    <w:p w:rsidR="00067E2D" w:rsidRPr="00DC6C56" w:rsidRDefault="00067E2D" w:rsidP="00067E2D">
      <w:pPr>
        <w:shd w:val="clear" w:color="auto" w:fill="FFFFFF"/>
        <w:tabs>
          <w:tab w:val="left" w:pos="0"/>
          <w:tab w:val="left" w:pos="1277"/>
        </w:tabs>
        <w:ind w:firstLine="709"/>
        <w:jc w:val="both"/>
      </w:pPr>
      <w:r w:rsidRPr="00DC6C56">
        <w:t xml:space="preserve">2) Генеральному проектировщику, </w:t>
      </w:r>
    </w:p>
    <w:p w:rsidR="00067E2D" w:rsidRPr="00DC6C56" w:rsidRDefault="00067E2D" w:rsidP="00067E2D">
      <w:pPr>
        <w:shd w:val="clear" w:color="auto" w:fill="FFFFFF"/>
        <w:tabs>
          <w:tab w:val="left" w:pos="0"/>
          <w:tab w:val="left" w:pos="1277"/>
        </w:tabs>
        <w:ind w:firstLine="709"/>
        <w:jc w:val="both"/>
      </w:pPr>
      <w:r w:rsidRPr="00DC6C56">
        <w:t>3) Проектировщику основных зданий АЭС (при необходимости),</w:t>
      </w:r>
    </w:p>
    <w:p w:rsidR="00067E2D" w:rsidRPr="00DC6C56" w:rsidRDefault="00067E2D" w:rsidP="00067E2D">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067E2D" w:rsidRPr="00DC6C56" w:rsidRDefault="00067E2D" w:rsidP="00067E2D">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067E2D" w:rsidRPr="00DC6C56" w:rsidRDefault="00067E2D" w:rsidP="00067E2D">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067E2D" w:rsidRPr="00DC6C56" w:rsidRDefault="00067E2D" w:rsidP="00067E2D">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67E2D" w:rsidRPr="00DC6C56" w:rsidRDefault="00067E2D" w:rsidP="00067E2D">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067E2D" w:rsidRPr="00DC6C56" w:rsidRDefault="00067E2D" w:rsidP="00067E2D">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67E2D" w:rsidRDefault="00067E2D" w:rsidP="00067E2D">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67E2D" w:rsidRPr="00DC6C56" w:rsidRDefault="00067E2D" w:rsidP="00067E2D">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067E2D" w:rsidRPr="00DC6C56" w:rsidRDefault="00067E2D" w:rsidP="00067E2D">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067E2D" w:rsidRPr="00DC6C56" w:rsidRDefault="00067E2D" w:rsidP="00067E2D">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067E2D" w:rsidRPr="00DC6C56" w:rsidRDefault="00067E2D" w:rsidP="00067E2D">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67E2D" w:rsidRPr="00DC6C56" w:rsidRDefault="00067E2D" w:rsidP="00067E2D">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067E2D" w:rsidRPr="00DC6C56" w:rsidRDefault="00067E2D" w:rsidP="00067E2D">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67E2D" w:rsidRPr="00DC6C56" w:rsidRDefault="00067E2D" w:rsidP="00067E2D">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67E2D" w:rsidRPr="00DC6C56" w:rsidRDefault="00067E2D" w:rsidP="00067E2D">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067E2D" w:rsidRDefault="00067E2D" w:rsidP="00067E2D">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67E2D" w:rsidRPr="00DC6C56" w:rsidRDefault="00067E2D" w:rsidP="00067E2D">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067E2D" w:rsidRPr="00DC6C56" w:rsidRDefault="00067E2D" w:rsidP="00067E2D">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67E2D" w:rsidRPr="00DC6C56" w:rsidRDefault="00067E2D" w:rsidP="00067E2D">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67E2D" w:rsidRPr="00DC6C56" w:rsidRDefault="00067E2D" w:rsidP="00067E2D">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067E2D" w:rsidRPr="00DC6C56" w:rsidRDefault="00067E2D" w:rsidP="00067E2D">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eastAsia="x-none"/>
        </w:rPr>
        <w:t xml:space="preserve"> </w:t>
      </w:r>
      <w:r w:rsidRPr="008F37E3">
        <w:rPr>
          <w:iCs/>
          <w:lang w:eastAsia="x-none"/>
        </w:rPr>
        <w:t>Порядка поставки Поставщиком импортного оборудования, изделий, материалов</w:t>
      </w:r>
      <w:proofErr w:type="gramEnd"/>
      <w:r w:rsidRPr="008F37E3">
        <w:rPr>
          <w:iCs/>
          <w:lang w:eastAsia="x-none"/>
        </w:rPr>
        <w:t>, полуфабрикатов и комплектующих для Б</w:t>
      </w:r>
      <w:r>
        <w:rPr>
          <w:iCs/>
          <w:lang w:eastAsia="x-none"/>
        </w:rPr>
        <w:t>елорусской АЭС (П</w:t>
      </w:r>
      <w:r w:rsidRPr="008F37E3">
        <w:rPr>
          <w:iCs/>
          <w:lang w:eastAsia="x-none"/>
        </w:rPr>
        <w:t>риложение № 2</w:t>
      </w:r>
      <w:r>
        <w:rPr>
          <w:iCs/>
          <w:lang w:eastAsia="x-none"/>
        </w:rPr>
        <w:t>4</w:t>
      </w:r>
      <w:r w:rsidRPr="008F37E3">
        <w:rPr>
          <w:iCs/>
          <w:lang w:eastAsia="x-none"/>
        </w:rPr>
        <w:t xml:space="preserve"> к настоящему Договору)</w:t>
      </w:r>
      <w:r w:rsidRPr="00DC6C56">
        <w:t>.</w:t>
      </w:r>
    </w:p>
    <w:p w:rsidR="00067E2D" w:rsidRPr="00DC6C56" w:rsidRDefault="00067E2D" w:rsidP="00067E2D">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67E2D" w:rsidRPr="00DC6C56" w:rsidRDefault="00067E2D" w:rsidP="00067E2D">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067E2D" w:rsidRPr="00DC6C56" w:rsidRDefault="00067E2D" w:rsidP="00067E2D">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67E2D" w:rsidRPr="00DC6C56" w:rsidRDefault="00067E2D" w:rsidP="00067E2D">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067E2D" w:rsidRPr="00DC6C56" w:rsidRDefault="00067E2D" w:rsidP="00067E2D">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067E2D" w:rsidRPr="00DC6C56" w:rsidRDefault="00067E2D" w:rsidP="00067E2D">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067E2D" w:rsidRPr="00DC6C56" w:rsidRDefault="00067E2D" w:rsidP="00067E2D">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67E2D" w:rsidRPr="00DC6C56" w:rsidRDefault="00067E2D" w:rsidP="00067E2D">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067E2D" w:rsidRPr="00DC6C56" w:rsidRDefault="00067E2D" w:rsidP="00067E2D">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067E2D" w:rsidRPr="00DC6C56" w:rsidRDefault="00067E2D" w:rsidP="00067E2D">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67E2D" w:rsidRPr="00DC6C56" w:rsidRDefault="00067E2D" w:rsidP="00067E2D">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067E2D" w:rsidRPr="00DC6C56" w:rsidRDefault="00067E2D" w:rsidP="00067E2D">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067E2D" w:rsidRPr="00DC6C56" w:rsidRDefault="00067E2D" w:rsidP="00067E2D">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067E2D" w:rsidRPr="00DC6C56" w:rsidRDefault="00067E2D" w:rsidP="00067E2D">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67E2D" w:rsidRPr="00DC6C56" w:rsidRDefault="00067E2D" w:rsidP="00067E2D">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067E2D" w:rsidRPr="00DC6C56" w:rsidRDefault="00067E2D" w:rsidP="00067E2D">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67E2D" w:rsidRPr="00DC6C56" w:rsidRDefault="00067E2D" w:rsidP="00067E2D">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067E2D" w:rsidRPr="00DC6C56" w:rsidRDefault="00067E2D" w:rsidP="00067E2D">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67E2D" w:rsidRPr="004D6FC1" w:rsidRDefault="00067E2D" w:rsidP="00067E2D">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067E2D" w:rsidRPr="004D6FC1" w:rsidRDefault="00067E2D" w:rsidP="00067E2D">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067E2D" w:rsidRPr="004D6FC1" w:rsidRDefault="00067E2D" w:rsidP="00067E2D">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067E2D" w:rsidRPr="00DC6C56" w:rsidRDefault="00067E2D" w:rsidP="00067E2D">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067E2D" w:rsidRPr="00DC6C56" w:rsidRDefault="00067E2D" w:rsidP="00067E2D">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067E2D" w:rsidRPr="00DC6C56" w:rsidRDefault="00067E2D" w:rsidP="00067E2D">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067E2D" w:rsidRPr="00DC6C56" w:rsidRDefault="00067E2D" w:rsidP="00067E2D">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67E2D" w:rsidRPr="00DC6C56" w:rsidRDefault="00067E2D" w:rsidP="00067E2D">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067E2D" w:rsidRPr="00DC6C56" w:rsidRDefault="00067E2D" w:rsidP="00067E2D">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67E2D" w:rsidRPr="00DC6C56" w:rsidRDefault="00067E2D" w:rsidP="00067E2D">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067E2D" w:rsidRPr="00DC6C56" w:rsidRDefault="00067E2D" w:rsidP="00067E2D">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067E2D" w:rsidRPr="00DC6C56" w:rsidRDefault="00067E2D" w:rsidP="00067E2D">
      <w:pPr>
        <w:shd w:val="clear" w:color="auto" w:fill="FFFFFF"/>
        <w:tabs>
          <w:tab w:val="left" w:pos="0"/>
          <w:tab w:val="left" w:pos="1277"/>
        </w:tabs>
        <w:ind w:firstLine="709"/>
        <w:jc w:val="both"/>
      </w:pPr>
      <w:r w:rsidRPr="00DC6C56">
        <w:t>8.1.33.1. для проведения идентификационной экспертизы:</w:t>
      </w:r>
    </w:p>
    <w:p w:rsidR="00067E2D" w:rsidRPr="00DC6C56" w:rsidRDefault="00067E2D" w:rsidP="00067E2D">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067E2D" w:rsidRPr="00DC6C56" w:rsidRDefault="00067E2D" w:rsidP="00067E2D">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067E2D" w:rsidRPr="00DC6C56" w:rsidRDefault="00067E2D" w:rsidP="00067E2D">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067E2D" w:rsidRPr="00DC6C56" w:rsidRDefault="00067E2D" w:rsidP="00067E2D">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067E2D" w:rsidRPr="00DC6C56" w:rsidRDefault="00067E2D" w:rsidP="00067E2D">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067E2D" w:rsidRPr="00DC6C56" w:rsidRDefault="00067E2D" w:rsidP="00067E2D">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067E2D" w:rsidRPr="00DC6C56" w:rsidRDefault="00067E2D" w:rsidP="00067E2D">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067E2D" w:rsidRDefault="00067E2D" w:rsidP="00067E2D">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67E2D" w:rsidRPr="00DC6C56" w:rsidRDefault="00067E2D" w:rsidP="00067E2D">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067E2D" w:rsidRDefault="00067E2D" w:rsidP="00067E2D">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067E2D" w:rsidRDefault="00067E2D" w:rsidP="00067E2D">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067E2D" w:rsidRPr="00CB5BAE" w:rsidRDefault="00067E2D" w:rsidP="00067E2D">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67E2D" w:rsidRPr="00CB5BAE" w:rsidRDefault="00067E2D" w:rsidP="00067E2D">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67E2D" w:rsidRPr="00CB5BAE" w:rsidRDefault="00067E2D" w:rsidP="00067E2D">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67E2D" w:rsidRPr="00DC6C56" w:rsidRDefault="00067E2D" w:rsidP="00067E2D">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67E2D" w:rsidRDefault="00067E2D" w:rsidP="00067E2D">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067E2D" w:rsidRPr="00DC6C56" w:rsidRDefault="00067E2D" w:rsidP="00067E2D">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067E2D" w:rsidRPr="00D23FC6" w:rsidRDefault="00067E2D" w:rsidP="00067E2D">
      <w:pPr>
        <w:pStyle w:val="31"/>
        <w:spacing w:after="0"/>
        <w:ind w:left="0" w:firstLine="709"/>
        <w:jc w:val="both"/>
        <w:rPr>
          <w:sz w:val="24"/>
          <w:szCs w:val="24"/>
        </w:rPr>
      </w:pPr>
      <w:r w:rsidRPr="00D23FC6">
        <w:rPr>
          <w:spacing w:val="-4"/>
          <w:sz w:val="24"/>
          <w:szCs w:val="24"/>
        </w:rPr>
        <w:t xml:space="preserve">8.2 . </w:t>
      </w:r>
      <w:r w:rsidRPr="00D23FC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67E2D" w:rsidRPr="00D23FC6" w:rsidRDefault="00067E2D" w:rsidP="00067E2D">
      <w:pPr>
        <w:pStyle w:val="31"/>
        <w:tabs>
          <w:tab w:val="left" w:pos="0"/>
          <w:tab w:val="num" w:pos="1620"/>
        </w:tabs>
        <w:spacing w:after="0"/>
        <w:ind w:left="0" w:firstLine="709"/>
        <w:jc w:val="both"/>
        <w:rPr>
          <w:sz w:val="24"/>
          <w:szCs w:val="24"/>
        </w:rPr>
      </w:pPr>
      <w:r w:rsidRPr="00D23FC6">
        <w:rPr>
          <w:sz w:val="24"/>
          <w:szCs w:val="24"/>
        </w:rPr>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67E2D" w:rsidRPr="00F41BD1" w:rsidRDefault="00067E2D" w:rsidP="00067E2D">
      <w:pPr>
        <w:pStyle w:val="31"/>
        <w:tabs>
          <w:tab w:val="left" w:pos="0"/>
          <w:tab w:val="num" w:pos="1620"/>
        </w:tabs>
        <w:spacing w:after="0"/>
        <w:ind w:left="0" w:firstLine="709"/>
        <w:jc w:val="both"/>
        <w:rPr>
          <w:sz w:val="24"/>
          <w:szCs w:val="24"/>
          <w:lang w:val="ru-RU"/>
        </w:rPr>
      </w:pPr>
      <w:r w:rsidRPr="00D23FC6">
        <w:rPr>
          <w:sz w:val="24"/>
          <w:szCs w:val="24"/>
        </w:rPr>
        <w:lastRenderedPageBreak/>
        <w:t xml:space="preserve">8.3. </w:t>
      </w:r>
      <w:r w:rsidRPr="00D23FC6">
        <w:rPr>
          <w:sz w:val="24"/>
          <w:szCs w:val="24"/>
          <w:lang w:val="ru-RU"/>
        </w:rPr>
        <w:t xml:space="preserve">По факту согласования ТУ (при отсутствии ТУ – ТЗ, </w:t>
      </w:r>
      <w:proofErr w:type="gramStart"/>
      <w:r w:rsidRPr="00D23FC6">
        <w:rPr>
          <w:sz w:val="24"/>
          <w:szCs w:val="24"/>
          <w:lang w:val="ru-RU"/>
        </w:rPr>
        <w:t>ТТ</w:t>
      </w:r>
      <w:proofErr w:type="gramEnd"/>
      <w:r w:rsidRPr="00D23FC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w:t>
      </w:r>
      <w:r w:rsidRPr="00F41BD1">
        <w:rPr>
          <w:sz w:val="24"/>
          <w:szCs w:val="24"/>
          <w:lang w:val="ru-RU"/>
        </w:rPr>
        <w:t xml:space="preserve">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067E2D" w:rsidRPr="00F41BD1" w:rsidRDefault="00067E2D" w:rsidP="00067E2D">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3" w:history="1">
        <w:r w:rsidRPr="00A27D39">
          <w:rPr>
            <w:rStyle w:val="af5"/>
            <w:color w:val="auto"/>
            <w:sz w:val="24"/>
            <w:szCs w:val="24"/>
            <w:lang w:val="ru-RU"/>
          </w:rPr>
          <w:t>niaep@niaep.ru</w:t>
        </w:r>
      </w:hyperlink>
      <w:r w:rsidRPr="00A27D39">
        <w:rPr>
          <w:sz w:val="24"/>
          <w:szCs w:val="24"/>
          <w:lang w:val="ru-RU"/>
        </w:rPr>
        <w:t>.</w:t>
      </w:r>
      <w:proofErr w:type="gramEnd"/>
    </w:p>
    <w:p w:rsidR="00067E2D" w:rsidRPr="00DC6C56" w:rsidRDefault="00067E2D" w:rsidP="00067E2D">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67E2D"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067E2D" w:rsidRPr="00DC6C56" w:rsidRDefault="00067E2D" w:rsidP="00067E2D">
      <w:pPr>
        <w:tabs>
          <w:tab w:val="left" w:pos="0"/>
        </w:tabs>
        <w:ind w:firstLine="709"/>
        <w:jc w:val="center"/>
        <w:rPr>
          <w:b/>
        </w:rPr>
      </w:pP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67E2D" w:rsidRPr="00DC6C56" w:rsidRDefault="00067E2D" w:rsidP="00067E2D">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067E2D" w:rsidRDefault="00067E2D" w:rsidP="00067E2D">
      <w:pPr>
        <w:pStyle w:val="af8"/>
        <w:tabs>
          <w:tab w:val="num" w:pos="1440"/>
        </w:tabs>
        <w:spacing w:after="20"/>
        <w:rPr>
          <w:rFonts w:eastAsia="Calibri"/>
          <w:szCs w:val="24"/>
          <w:lang w:val="ru-RU" w:eastAsia="en-US"/>
        </w:rPr>
      </w:pPr>
      <w:r w:rsidRPr="00DC6C56">
        <w:rPr>
          <w:szCs w:val="24"/>
          <w:lang w:val="ru-RU"/>
        </w:rPr>
        <w:lastRenderedPageBreak/>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67E2D" w:rsidRPr="00DC6C56" w:rsidRDefault="00067E2D" w:rsidP="00067E2D">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067E2D" w:rsidRPr="004D6FC1" w:rsidRDefault="00067E2D" w:rsidP="00067E2D">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место (пункт) отгрузки;</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вид транспорта;</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067E2D" w:rsidRPr="004D6FC1" w:rsidRDefault="00067E2D" w:rsidP="00067E2D">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067E2D" w:rsidRPr="0005088B" w:rsidRDefault="00067E2D" w:rsidP="00067E2D">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67E2D" w:rsidRPr="00DC6C56" w:rsidRDefault="00067E2D" w:rsidP="00067E2D">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67E2D" w:rsidRPr="0005088B" w:rsidRDefault="00067E2D" w:rsidP="00067E2D">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067E2D" w:rsidRPr="00DC6C56" w:rsidRDefault="00067E2D" w:rsidP="00067E2D">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DC6C56">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67E2D" w:rsidRPr="00DC6C56" w:rsidRDefault="00067E2D" w:rsidP="00067E2D">
      <w:pPr>
        <w:spacing w:after="20"/>
        <w:ind w:firstLine="709"/>
        <w:jc w:val="both"/>
      </w:pPr>
      <w:r w:rsidRPr="00DC6C56">
        <w:t>9.11. Поставщик при отгрузке Оборудования автомобильным транспортом укажет:</w:t>
      </w:r>
    </w:p>
    <w:p w:rsidR="00067E2D" w:rsidRPr="00DC6C56" w:rsidRDefault="00067E2D" w:rsidP="00067E2D">
      <w:pPr>
        <w:spacing w:after="20"/>
        <w:ind w:firstLine="709"/>
        <w:jc w:val="both"/>
      </w:pPr>
      <w:r w:rsidRPr="00DC6C56">
        <w:t xml:space="preserve">Грузоотправитель: </w:t>
      </w:r>
      <w:r>
        <w:rPr>
          <w:i/>
        </w:rPr>
        <w:t>Поставщик по поручению Покупателя</w:t>
      </w:r>
      <w:r w:rsidRPr="00DC6C56">
        <w:t>;</w:t>
      </w:r>
    </w:p>
    <w:p w:rsidR="00067E2D" w:rsidRPr="00DC6C56" w:rsidRDefault="00067E2D" w:rsidP="00067E2D">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067E2D" w:rsidRPr="00DC6C56" w:rsidRDefault="00067E2D" w:rsidP="00067E2D">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067E2D" w:rsidRPr="00DC6C56" w:rsidRDefault="00067E2D" w:rsidP="00067E2D">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067E2D" w:rsidRDefault="00067E2D" w:rsidP="00067E2D">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67E2D" w:rsidRPr="00DD1B33" w:rsidRDefault="00067E2D" w:rsidP="00067E2D">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67E2D" w:rsidRPr="00DC6C56" w:rsidRDefault="00067E2D" w:rsidP="00067E2D">
      <w:pPr>
        <w:tabs>
          <w:tab w:val="left" w:pos="0"/>
        </w:tabs>
        <w:spacing w:after="20"/>
        <w:ind w:firstLine="720"/>
        <w:jc w:val="both"/>
      </w:pPr>
      <w:r w:rsidRPr="00DC6C56">
        <w:t>9.13. Дата поставки и дата доставки считаются Сторонами:</w:t>
      </w:r>
    </w:p>
    <w:p w:rsidR="00067E2D" w:rsidRPr="00DC6C56" w:rsidRDefault="00067E2D" w:rsidP="00067E2D">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67E2D" w:rsidRPr="00DC6C56" w:rsidRDefault="00067E2D" w:rsidP="00067E2D">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067E2D" w:rsidRPr="00DC6C56" w:rsidRDefault="00067E2D" w:rsidP="00067E2D">
      <w:pPr>
        <w:spacing w:after="20"/>
        <w:ind w:left="120" w:firstLine="600"/>
        <w:jc w:val="both"/>
      </w:pPr>
      <w:r w:rsidRPr="00DC6C56">
        <w:lastRenderedPageBreak/>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067E2D" w:rsidRPr="00DC6C56" w:rsidRDefault="00067E2D" w:rsidP="00067E2D">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067E2D" w:rsidRPr="0005088B" w:rsidRDefault="00067E2D" w:rsidP="00067E2D">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067E2D" w:rsidRPr="00DC6C56" w:rsidRDefault="00067E2D" w:rsidP="00067E2D">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067E2D" w:rsidRDefault="00067E2D" w:rsidP="00067E2D">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067E2D" w:rsidRPr="00DC6C56" w:rsidRDefault="00067E2D" w:rsidP="00067E2D">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067E2D" w:rsidRPr="00DC6C56" w:rsidRDefault="00067E2D" w:rsidP="00067E2D">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67E2D" w:rsidRPr="00DC6C56" w:rsidRDefault="00067E2D" w:rsidP="00067E2D">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067E2D" w:rsidRPr="00DC6C56" w:rsidRDefault="00067E2D" w:rsidP="00067E2D">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067E2D" w:rsidRPr="00DC6C56" w:rsidRDefault="00067E2D" w:rsidP="00067E2D">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067E2D" w:rsidRPr="00DC6C56" w:rsidRDefault="00067E2D" w:rsidP="00067E2D">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067E2D" w:rsidRPr="00DC6C56" w:rsidRDefault="00067E2D" w:rsidP="00067E2D">
      <w:pPr>
        <w:tabs>
          <w:tab w:val="left" w:pos="0"/>
        </w:tabs>
        <w:ind w:firstLine="709"/>
        <w:jc w:val="center"/>
        <w:rPr>
          <w:b/>
          <w:color w:val="000000"/>
        </w:rPr>
      </w:pPr>
    </w:p>
    <w:p w:rsidR="00067E2D" w:rsidRPr="00DC6C56" w:rsidRDefault="00067E2D" w:rsidP="00067E2D">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067E2D" w:rsidRPr="00DC6C56" w:rsidRDefault="00067E2D" w:rsidP="00067E2D">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067E2D" w:rsidRPr="00DC6C56" w:rsidRDefault="00067E2D" w:rsidP="00067E2D">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067E2D" w:rsidRPr="00DC6C56" w:rsidRDefault="00067E2D" w:rsidP="00067E2D">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067E2D" w:rsidRPr="00DC6C56" w:rsidTr="00067E2D">
        <w:trPr>
          <w:trHeight w:val="457"/>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p>
        </w:tc>
        <w:tc>
          <w:tcPr>
            <w:tcW w:w="9002" w:type="dxa"/>
          </w:tcPr>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067E2D" w:rsidRPr="00DC6C56" w:rsidTr="00067E2D">
        <w:trPr>
          <w:trHeight w:val="362"/>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p>
        </w:tc>
        <w:tc>
          <w:tcPr>
            <w:tcW w:w="9002" w:type="dxa"/>
          </w:tcPr>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067E2D" w:rsidRPr="00DC6C56" w:rsidRDefault="00067E2D" w:rsidP="00067E2D">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DC6C56" w:rsidRDefault="00067E2D" w:rsidP="00067E2D">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67E2D" w:rsidRPr="00DC6C56" w:rsidRDefault="00067E2D" w:rsidP="00067E2D">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67E2D" w:rsidRPr="00DC6C56" w:rsidRDefault="00067E2D" w:rsidP="00067E2D">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067E2D" w:rsidRPr="00DC6C56" w:rsidRDefault="00067E2D" w:rsidP="00067E2D">
      <w:pPr>
        <w:pStyle w:val="a4"/>
        <w:widowControl w:val="0"/>
        <w:tabs>
          <w:tab w:val="left" w:pos="0"/>
          <w:tab w:val="left" w:pos="142"/>
        </w:tabs>
        <w:suppressAutoHyphens/>
        <w:ind w:left="0" w:firstLine="709"/>
        <w:jc w:val="both"/>
        <w:rPr>
          <w:bCs/>
          <w:color w:val="000000"/>
        </w:rPr>
      </w:pPr>
      <w:r w:rsidRPr="00DC6C56">
        <w:rPr>
          <w:bCs/>
          <w:szCs w:val="28"/>
        </w:rPr>
        <w:lastRenderedPageBreak/>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067E2D" w:rsidRPr="00443354" w:rsidRDefault="00067E2D" w:rsidP="00067E2D">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067E2D" w:rsidRPr="00443354" w:rsidRDefault="00067E2D" w:rsidP="00067E2D">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DC6C56" w:rsidRDefault="00067E2D" w:rsidP="00067E2D">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067E2D" w:rsidRPr="00443354"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067E2D" w:rsidRDefault="00067E2D" w:rsidP="00067E2D">
      <w:pPr>
        <w:shd w:val="clear" w:color="auto" w:fill="FFFFFF"/>
        <w:tabs>
          <w:tab w:val="left" w:pos="0"/>
        </w:tabs>
        <w:jc w:val="center"/>
        <w:rPr>
          <w:b/>
          <w:bCs/>
          <w:spacing w:val="-1"/>
        </w:rPr>
      </w:pPr>
    </w:p>
    <w:p w:rsidR="00067E2D" w:rsidRPr="00DC6C56" w:rsidRDefault="00067E2D" w:rsidP="00067E2D">
      <w:pPr>
        <w:shd w:val="clear" w:color="auto" w:fill="FFFFFF"/>
        <w:tabs>
          <w:tab w:val="left" w:pos="0"/>
        </w:tabs>
        <w:jc w:val="center"/>
        <w:rPr>
          <w:b/>
          <w:bCs/>
          <w:spacing w:val="-1"/>
        </w:rPr>
      </w:pPr>
      <w:r w:rsidRPr="00DC6C56">
        <w:rPr>
          <w:b/>
          <w:bCs/>
          <w:spacing w:val="-1"/>
        </w:rPr>
        <w:t>Статья 11. Гарантийный срок</w:t>
      </w:r>
    </w:p>
    <w:p w:rsidR="00067E2D" w:rsidRPr="00DC6C56" w:rsidRDefault="00067E2D" w:rsidP="00067E2D">
      <w:pPr>
        <w:shd w:val="clear" w:color="auto" w:fill="FFFFFF"/>
        <w:tabs>
          <w:tab w:val="left" w:pos="0"/>
        </w:tabs>
        <w:ind w:left="3360" w:firstLine="709"/>
        <w:jc w:val="both"/>
        <w:rPr>
          <w:b/>
          <w:bCs/>
          <w:spacing w:val="-1"/>
        </w:rPr>
      </w:pPr>
    </w:p>
    <w:p w:rsidR="00067E2D" w:rsidRPr="00DC6C56" w:rsidRDefault="00067E2D" w:rsidP="00067E2D">
      <w:pPr>
        <w:shd w:val="clear" w:color="auto" w:fill="FFFFFF"/>
        <w:tabs>
          <w:tab w:val="left" w:pos="0"/>
          <w:tab w:val="left" w:pos="1238"/>
        </w:tabs>
        <w:ind w:left="43" w:right="14" w:firstLine="709"/>
        <w:jc w:val="both"/>
      </w:pPr>
      <w:r w:rsidRPr="00DC6C56">
        <w:lastRenderedPageBreak/>
        <w:t>11.1. Гарантийный срок распространяется на все Оборудование, поставляемое и доставляемое Поставщиком по настоящему Договору.</w:t>
      </w:r>
    </w:p>
    <w:p w:rsidR="00067E2D" w:rsidRPr="00443354" w:rsidRDefault="00067E2D" w:rsidP="00067E2D">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067E2D" w:rsidRPr="00443354" w:rsidRDefault="00067E2D" w:rsidP="00067E2D">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67E2D" w:rsidRPr="00443354" w:rsidRDefault="00067E2D" w:rsidP="00067E2D">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067E2D" w:rsidRPr="00443354"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067E2D" w:rsidRPr="00443354" w:rsidRDefault="00067E2D" w:rsidP="00067E2D">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067E2D" w:rsidRPr="00443354" w:rsidRDefault="00067E2D" w:rsidP="00067E2D">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067E2D" w:rsidRPr="00DC6C56" w:rsidRDefault="00067E2D" w:rsidP="00067E2D">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067E2D" w:rsidRPr="00DC6C56" w:rsidRDefault="00067E2D" w:rsidP="00067E2D">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067E2D" w:rsidRPr="00DC6C56" w:rsidRDefault="00067E2D" w:rsidP="00067E2D">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067E2D" w:rsidRPr="00DC6C56" w:rsidRDefault="00067E2D" w:rsidP="00067E2D">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067E2D" w:rsidRPr="00DC6C56" w:rsidRDefault="00067E2D" w:rsidP="00067E2D">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067E2D" w:rsidRPr="00DC6C56" w:rsidRDefault="00067E2D" w:rsidP="00067E2D">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067E2D" w:rsidRPr="00DC6C56" w:rsidRDefault="00067E2D" w:rsidP="00067E2D">
      <w:pPr>
        <w:shd w:val="clear" w:color="auto" w:fill="FFFFFF"/>
        <w:tabs>
          <w:tab w:val="left" w:pos="0"/>
          <w:tab w:val="left" w:pos="1128"/>
        </w:tabs>
        <w:ind w:left="14" w:right="38" w:firstLine="709"/>
        <w:jc w:val="both"/>
        <w:rPr>
          <w:b/>
          <w:bCs/>
          <w:spacing w:val="-1"/>
        </w:rPr>
      </w:pPr>
    </w:p>
    <w:p w:rsidR="00067E2D" w:rsidRPr="00DC6C56" w:rsidRDefault="00067E2D" w:rsidP="00067E2D">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067E2D" w:rsidRPr="00DC6C56" w:rsidRDefault="00067E2D" w:rsidP="00067E2D">
      <w:pPr>
        <w:shd w:val="clear" w:color="auto" w:fill="FFFFFF"/>
        <w:tabs>
          <w:tab w:val="left" w:pos="0"/>
        </w:tabs>
        <w:ind w:left="3005" w:firstLine="709"/>
        <w:jc w:val="both"/>
        <w:rPr>
          <w:b/>
          <w:bCs/>
          <w:spacing w:val="-1"/>
        </w:rPr>
      </w:pPr>
    </w:p>
    <w:p w:rsidR="00067E2D" w:rsidRPr="00DC6C56" w:rsidRDefault="00067E2D" w:rsidP="00067E2D">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67E2D" w:rsidRPr="00F5718D" w:rsidRDefault="00067E2D" w:rsidP="00067E2D">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067E2D" w:rsidRPr="00F5718D" w:rsidRDefault="00067E2D" w:rsidP="00067E2D">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067E2D" w:rsidRPr="00F5718D" w:rsidRDefault="00067E2D" w:rsidP="00067E2D">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067E2D" w:rsidRPr="00DC6C56" w:rsidRDefault="00067E2D" w:rsidP="00067E2D">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067E2D" w:rsidRPr="008A7F0C" w:rsidRDefault="00067E2D" w:rsidP="00067E2D">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67E2D" w:rsidRPr="00DC6C56" w:rsidRDefault="00067E2D" w:rsidP="00067E2D">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67E2D" w:rsidRDefault="00067E2D" w:rsidP="00067E2D">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067E2D" w:rsidRPr="00DC6C56" w:rsidRDefault="00067E2D" w:rsidP="00067E2D">
      <w:pPr>
        <w:pStyle w:val="a6"/>
        <w:keepLines/>
        <w:tabs>
          <w:tab w:val="left" w:pos="0"/>
          <w:tab w:val="left" w:pos="1276"/>
        </w:tabs>
        <w:spacing w:after="0"/>
        <w:ind w:firstLine="709"/>
        <w:jc w:val="both"/>
      </w:pPr>
      <w:r w:rsidRPr="00DC6C56">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67E2D" w:rsidRPr="00DC6C56" w:rsidRDefault="00067E2D" w:rsidP="00067E2D">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067E2D" w:rsidRPr="00DC6C56" w:rsidRDefault="00067E2D" w:rsidP="00067E2D">
      <w:pPr>
        <w:pStyle w:val="a6"/>
        <w:keepLines/>
        <w:tabs>
          <w:tab w:val="left" w:pos="0"/>
        </w:tabs>
        <w:ind w:firstLine="720"/>
        <w:jc w:val="both"/>
      </w:pPr>
      <w:r w:rsidRPr="00DC6C56">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067E2D" w:rsidRPr="00DC6C56" w:rsidRDefault="00067E2D" w:rsidP="00067E2D">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67E2D" w:rsidRPr="00DC6C56" w:rsidRDefault="00067E2D" w:rsidP="00067E2D">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067E2D" w:rsidRDefault="00067E2D" w:rsidP="00067E2D">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67E2D" w:rsidRPr="00DD1B33" w:rsidRDefault="00067E2D" w:rsidP="00067E2D">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067E2D" w:rsidRDefault="00067E2D" w:rsidP="00067E2D">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067E2D" w:rsidRPr="00DC6C56" w:rsidRDefault="00067E2D" w:rsidP="00067E2D">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067E2D" w:rsidRPr="00F5718D" w:rsidRDefault="00067E2D" w:rsidP="00067E2D">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067E2D" w:rsidRPr="00DC6C56" w:rsidRDefault="00067E2D" w:rsidP="00067E2D">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067E2D" w:rsidRPr="00F5718D" w:rsidRDefault="00067E2D" w:rsidP="00067E2D">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067E2D" w:rsidRPr="00F5718D" w:rsidRDefault="00067E2D" w:rsidP="00067E2D">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067E2D" w:rsidRPr="00DC6C56" w:rsidRDefault="00067E2D" w:rsidP="00067E2D">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DC6C56">
        <w:lastRenderedPageBreak/>
        <w:t xml:space="preserve">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067E2D" w:rsidRDefault="00067E2D" w:rsidP="00067E2D">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067E2D" w:rsidRPr="00F5718D" w:rsidRDefault="00067E2D" w:rsidP="00067E2D">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067E2D" w:rsidRPr="00DC6C56" w:rsidRDefault="00067E2D" w:rsidP="00067E2D">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67E2D" w:rsidRDefault="00067E2D" w:rsidP="00067E2D">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067E2D" w:rsidRDefault="00067E2D" w:rsidP="00067E2D">
      <w:pPr>
        <w:tabs>
          <w:tab w:val="left" w:pos="0"/>
        </w:tabs>
        <w:spacing w:line="240" w:lineRule="atLeast"/>
        <w:ind w:firstLine="709"/>
        <w:jc w:val="both"/>
      </w:pPr>
      <w:r>
        <w:t xml:space="preserve">12.22. </w:t>
      </w:r>
      <w:proofErr w:type="gramStart"/>
      <w:r>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67E2D" w:rsidRPr="00FC305F" w:rsidRDefault="00067E2D" w:rsidP="00067E2D">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67E2D" w:rsidRPr="00DC6C56" w:rsidRDefault="00067E2D" w:rsidP="00067E2D">
      <w:pPr>
        <w:tabs>
          <w:tab w:val="left" w:pos="0"/>
        </w:tabs>
        <w:spacing w:line="240" w:lineRule="atLeast"/>
        <w:ind w:firstLine="709"/>
        <w:jc w:val="both"/>
      </w:pPr>
    </w:p>
    <w:p w:rsidR="00067E2D" w:rsidRPr="00DC6C56" w:rsidRDefault="00067E2D" w:rsidP="00067E2D">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067E2D" w:rsidRPr="00DC6C56" w:rsidRDefault="00067E2D" w:rsidP="00067E2D">
      <w:pPr>
        <w:shd w:val="clear" w:color="auto" w:fill="FFFFFF"/>
        <w:tabs>
          <w:tab w:val="left" w:pos="0"/>
        </w:tabs>
        <w:ind w:firstLine="709"/>
        <w:jc w:val="center"/>
        <w:rPr>
          <w:b/>
          <w:bCs/>
          <w:spacing w:val="-1"/>
        </w:rPr>
      </w:pPr>
    </w:p>
    <w:p w:rsidR="00067E2D" w:rsidRPr="00DC6C56" w:rsidRDefault="00067E2D" w:rsidP="00067E2D">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067E2D" w:rsidRPr="00DC6C56" w:rsidRDefault="00067E2D" w:rsidP="00067E2D">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67E2D" w:rsidRPr="00DC6C56" w:rsidRDefault="00067E2D" w:rsidP="00067E2D">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067E2D" w:rsidRPr="00DC6C56" w:rsidRDefault="00067E2D" w:rsidP="00067E2D">
      <w:pPr>
        <w:pStyle w:val="210"/>
        <w:suppressLineNumbers/>
        <w:tabs>
          <w:tab w:val="left" w:pos="0"/>
        </w:tabs>
        <w:suppressAutoHyphens/>
        <w:spacing w:before="0" w:after="0"/>
        <w:ind w:left="0" w:firstLine="709"/>
      </w:pPr>
      <w:r w:rsidRPr="00DC6C56">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67E2D" w:rsidRPr="00DC6C56" w:rsidRDefault="00067E2D" w:rsidP="00067E2D">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067E2D" w:rsidRPr="00DC6C56" w:rsidRDefault="00067E2D" w:rsidP="00067E2D">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067E2D" w:rsidRPr="00DC6C56" w:rsidRDefault="00067E2D" w:rsidP="00067E2D">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067E2D" w:rsidRPr="00DC6C56" w:rsidRDefault="00067E2D" w:rsidP="00067E2D">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67E2D" w:rsidRPr="00DC6C56" w:rsidRDefault="00067E2D" w:rsidP="00067E2D">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067E2D" w:rsidRPr="00DC6C56" w:rsidRDefault="00067E2D" w:rsidP="00067E2D">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067E2D" w:rsidRPr="00DC6C56" w:rsidRDefault="00067E2D" w:rsidP="00067E2D">
      <w:pPr>
        <w:shd w:val="clear" w:color="auto" w:fill="FFFFFF"/>
        <w:tabs>
          <w:tab w:val="left" w:pos="0"/>
          <w:tab w:val="left" w:pos="1099"/>
        </w:tabs>
        <w:ind w:right="19" w:firstLine="709"/>
        <w:jc w:val="both"/>
        <w:rPr>
          <w:spacing w:val="-9"/>
        </w:rPr>
      </w:pPr>
    </w:p>
    <w:p w:rsidR="00067E2D" w:rsidRPr="00DC6C56" w:rsidRDefault="00067E2D" w:rsidP="00067E2D">
      <w:pPr>
        <w:shd w:val="clear" w:color="auto" w:fill="FFFFFF"/>
        <w:tabs>
          <w:tab w:val="left" w:pos="0"/>
          <w:tab w:val="left" w:pos="1099"/>
        </w:tabs>
        <w:ind w:right="19" w:firstLine="709"/>
        <w:jc w:val="both"/>
        <w:rPr>
          <w:spacing w:val="-9"/>
        </w:rPr>
      </w:pPr>
    </w:p>
    <w:p w:rsidR="00067E2D" w:rsidRPr="00DC6C56" w:rsidRDefault="00067E2D" w:rsidP="00067E2D">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067E2D" w:rsidRPr="00DC6C56" w:rsidRDefault="00067E2D" w:rsidP="00067E2D">
      <w:pPr>
        <w:shd w:val="clear" w:color="auto" w:fill="FFFFFF"/>
        <w:tabs>
          <w:tab w:val="left" w:pos="0"/>
        </w:tabs>
        <w:ind w:left="2611" w:firstLine="709"/>
        <w:jc w:val="both"/>
        <w:rPr>
          <w:b/>
          <w:bCs/>
          <w:spacing w:val="-1"/>
        </w:rPr>
      </w:pPr>
    </w:p>
    <w:p w:rsidR="00067E2D" w:rsidRPr="00DC6C56" w:rsidRDefault="00067E2D" w:rsidP="00067E2D">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67E2D" w:rsidRPr="00DC6C56" w:rsidRDefault="00067E2D" w:rsidP="00067E2D">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67E2D" w:rsidRPr="00DC6C56" w:rsidRDefault="00067E2D" w:rsidP="00067E2D">
      <w:pPr>
        <w:pStyle w:val="af9"/>
        <w:tabs>
          <w:tab w:val="left" w:pos="1134"/>
        </w:tabs>
        <w:spacing w:before="0" w:after="60"/>
        <w:ind w:left="0" w:firstLine="567"/>
        <w:jc w:val="both"/>
      </w:pPr>
      <w:r w:rsidRPr="00DC6C56">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DC6C56">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67E2D" w:rsidRPr="00DC6C56" w:rsidRDefault="00067E2D" w:rsidP="00067E2D">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67E2D" w:rsidRPr="00DC6C56" w:rsidRDefault="00067E2D" w:rsidP="00067E2D">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67E2D" w:rsidRPr="00DC6C56" w:rsidRDefault="00067E2D" w:rsidP="00067E2D">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067E2D" w:rsidRPr="00DC6C56" w:rsidRDefault="00067E2D" w:rsidP="00067E2D">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067E2D" w:rsidRPr="00DC6C56" w:rsidRDefault="00067E2D" w:rsidP="00067E2D">
      <w:pPr>
        <w:shd w:val="clear" w:color="auto" w:fill="FFFFFF"/>
        <w:tabs>
          <w:tab w:val="left" w:pos="0"/>
        </w:tabs>
        <w:ind w:left="3490" w:firstLine="709"/>
        <w:jc w:val="both"/>
        <w:rPr>
          <w:b/>
          <w:bCs/>
          <w:spacing w:val="-1"/>
        </w:rPr>
      </w:pPr>
      <w:r w:rsidRPr="00DC6C56">
        <w:rPr>
          <w:b/>
          <w:bCs/>
          <w:spacing w:val="-1"/>
        </w:rPr>
        <w:t>15. Урегулирование споров</w:t>
      </w:r>
    </w:p>
    <w:p w:rsidR="00067E2D" w:rsidRPr="00DC6C56" w:rsidRDefault="00067E2D" w:rsidP="00067E2D">
      <w:pPr>
        <w:shd w:val="clear" w:color="auto" w:fill="FFFFFF"/>
        <w:tabs>
          <w:tab w:val="left" w:pos="0"/>
        </w:tabs>
        <w:ind w:left="3490" w:firstLine="709"/>
        <w:jc w:val="both"/>
        <w:rPr>
          <w:b/>
          <w:bCs/>
          <w:spacing w:val="-1"/>
        </w:rPr>
      </w:pPr>
    </w:p>
    <w:p w:rsidR="00067E2D" w:rsidRPr="00DC6C56" w:rsidRDefault="00067E2D" w:rsidP="00067E2D">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067E2D" w:rsidRPr="00DC6C56" w:rsidRDefault="00067E2D" w:rsidP="00067E2D">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67E2D" w:rsidRPr="00443354" w:rsidRDefault="00067E2D" w:rsidP="00067E2D">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67E2D" w:rsidRPr="00443354" w:rsidRDefault="00067E2D" w:rsidP="00067E2D">
      <w:pPr>
        <w:shd w:val="clear" w:color="auto" w:fill="FFFFFF"/>
        <w:tabs>
          <w:tab w:val="left" w:pos="0"/>
        </w:tabs>
        <w:ind w:left="14" w:right="34" w:firstLine="709"/>
        <w:jc w:val="both"/>
        <w:rPr>
          <w:u w:val="single"/>
        </w:rPr>
      </w:pPr>
      <w:r w:rsidRPr="00443354">
        <w:rPr>
          <w:u w:val="single"/>
        </w:rPr>
        <w:t>1 вариант</w:t>
      </w:r>
    </w:p>
    <w:p w:rsidR="00067E2D" w:rsidRPr="00443354" w:rsidRDefault="00067E2D" w:rsidP="00067E2D">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067E2D" w:rsidRPr="00443354" w:rsidRDefault="00067E2D" w:rsidP="00067E2D">
      <w:pPr>
        <w:shd w:val="clear" w:color="auto" w:fill="FFFFFF"/>
        <w:tabs>
          <w:tab w:val="left" w:pos="0"/>
        </w:tabs>
        <w:ind w:left="14" w:right="34" w:firstLine="709"/>
        <w:jc w:val="both"/>
        <w:rPr>
          <w:u w:val="single"/>
        </w:rPr>
      </w:pPr>
      <w:r w:rsidRPr="00443354">
        <w:rPr>
          <w:u w:val="single"/>
        </w:rPr>
        <w:t>2 вариант</w:t>
      </w:r>
    </w:p>
    <w:p w:rsidR="00067E2D" w:rsidRPr="00DC6C56" w:rsidRDefault="00067E2D" w:rsidP="00067E2D">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067E2D" w:rsidRPr="00DC6C56" w:rsidRDefault="00067E2D" w:rsidP="00067E2D">
      <w:pPr>
        <w:shd w:val="clear" w:color="auto" w:fill="FFFFFF"/>
        <w:tabs>
          <w:tab w:val="left" w:pos="0"/>
        </w:tabs>
        <w:ind w:left="14" w:right="34" w:firstLine="709"/>
        <w:jc w:val="both"/>
      </w:pPr>
    </w:p>
    <w:p w:rsidR="00067E2D" w:rsidRPr="00DC6C56" w:rsidRDefault="00067E2D" w:rsidP="00067E2D">
      <w:pPr>
        <w:shd w:val="clear" w:color="auto" w:fill="FFFFFF"/>
        <w:tabs>
          <w:tab w:val="left" w:pos="0"/>
        </w:tabs>
        <w:ind w:left="3566" w:firstLine="709"/>
        <w:jc w:val="both"/>
        <w:rPr>
          <w:b/>
          <w:bCs/>
          <w:spacing w:val="-1"/>
        </w:rPr>
      </w:pPr>
      <w:r w:rsidRPr="00DC6C56">
        <w:rPr>
          <w:b/>
          <w:bCs/>
          <w:spacing w:val="-1"/>
        </w:rPr>
        <w:t>16. Расторжение Договора</w:t>
      </w:r>
    </w:p>
    <w:p w:rsidR="00067E2D" w:rsidRPr="00DC6C56" w:rsidRDefault="00067E2D" w:rsidP="00067E2D">
      <w:pPr>
        <w:shd w:val="clear" w:color="auto" w:fill="FFFFFF"/>
        <w:tabs>
          <w:tab w:val="left" w:pos="0"/>
        </w:tabs>
        <w:ind w:left="3566" w:firstLine="709"/>
        <w:jc w:val="both"/>
      </w:pPr>
    </w:p>
    <w:p w:rsidR="00067E2D" w:rsidRPr="00DC6C56" w:rsidRDefault="00067E2D" w:rsidP="00067E2D">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067E2D" w:rsidRPr="00DC6C56" w:rsidRDefault="00067E2D" w:rsidP="00067E2D">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067E2D" w:rsidRPr="00DC6C56" w:rsidRDefault="00067E2D" w:rsidP="00067E2D">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067E2D" w:rsidRPr="00DC6C56" w:rsidRDefault="00067E2D" w:rsidP="00067E2D">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 xml:space="preserve">неоднократного нарушения (два и более раза) Поставщиком существенных условий Договора </w:t>
      </w:r>
      <w:r w:rsidRPr="00DC6C56">
        <w:lastRenderedPageBreak/>
        <w:t>(существенными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067E2D" w:rsidRPr="00DC6C56" w:rsidRDefault="00067E2D" w:rsidP="00067E2D">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067E2D"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67E2D"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067E2D" w:rsidRPr="00DC6C56"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067E2D" w:rsidRPr="00DC6C56"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067E2D" w:rsidRPr="00DC6C56" w:rsidRDefault="00067E2D" w:rsidP="00067E2D">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067E2D" w:rsidRPr="00DC6C56" w:rsidRDefault="00067E2D" w:rsidP="00067E2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67E2D" w:rsidRPr="00DC6C56"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67E2D" w:rsidRPr="00B92A16"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67E2D" w:rsidRPr="00443354"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067E2D" w:rsidRPr="00DC6C56" w:rsidRDefault="00067E2D" w:rsidP="00067E2D">
      <w:pPr>
        <w:widowControl w:val="0"/>
        <w:shd w:val="clear" w:color="auto" w:fill="FFFFFF"/>
        <w:tabs>
          <w:tab w:val="left" w:pos="0"/>
          <w:tab w:val="left" w:pos="1134"/>
        </w:tabs>
        <w:autoSpaceDE w:val="0"/>
        <w:autoSpaceDN w:val="0"/>
        <w:adjustRightInd w:val="0"/>
        <w:ind w:left="714" w:right="24"/>
        <w:jc w:val="both"/>
        <w:rPr>
          <w:spacing w:val="-9"/>
        </w:rPr>
      </w:pPr>
    </w:p>
    <w:p w:rsidR="00067E2D" w:rsidRPr="00DC6C56" w:rsidRDefault="00067E2D" w:rsidP="00067E2D">
      <w:pPr>
        <w:shd w:val="clear" w:color="auto" w:fill="FFFFFF"/>
        <w:tabs>
          <w:tab w:val="left" w:pos="0"/>
        </w:tabs>
        <w:ind w:left="3475" w:firstLine="709"/>
        <w:jc w:val="both"/>
        <w:rPr>
          <w:b/>
          <w:bCs/>
          <w:spacing w:val="-1"/>
        </w:rPr>
      </w:pPr>
    </w:p>
    <w:p w:rsidR="00067E2D" w:rsidRPr="00DC6C56" w:rsidRDefault="00067E2D" w:rsidP="00067E2D">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067E2D" w:rsidRPr="00DC6C56" w:rsidRDefault="00067E2D" w:rsidP="00067E2D">
      <w:pPr>
        <w:shd w:val="clear" w:color="auto" w:fill="FFFFFF"/>
        <w:tabs>
          <w:tab w:val="left" w:pos="0"/>
        </w:tabs>
        <w:ind w:left="3475" w:firstLine="709"/>
        <w:jc w:val="both"/>
        <w:rPr>
          <w:b/>
          <w:bCs/>
          <w:spacing w:val="-1"/>
          <w:lang w:val="en-US"/>
        </w:rPr>
      </w:pP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67E2D" w:rsidRPr="00DC6C56" w:rsidRDefault="00067E2D" w:rsidP="00067E2D">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067E2D" w:rsidRPr="00DC6C56" w:rsidRDefault="00067E2D" w:rsidP="00067E2D">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xml:space="preserve">» имеют право на проведение проверок исполнения Договора, целевого использования денежных средств, а также проверки </w:t>
      </w:r>
      <w:r w:rsidRPr="00DC6C56">
        <w:lastRenderedPageBreak/>
        <w:t>финансового состояния Поставщика и соответствия его требованиям, предъявляемым к Поставщикам.</w:t>
      </w: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67E2D" w:rsidRPr="00DC6C56" w:rsidRDefault="00067E2D" w:rsidP="00067E2D">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067E2D" w:rsidRPr="00DC6C56" w:rsidRDefault="00067E2D" w:rsidP="00067E2D">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67E2D" w:rsidRPr="00DC6C56" w:rsidRDefault="00067E2D" w:rsidP="00067E2D">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67E2D" w:rsidRPr="00DC6C56" w:rsidRDefault="00067E2D" w:rsidP="00067E2D">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w:t>
      </w:r>
      <w:r w:rsidRPr="00DC6C56">
        <w:rPr>
          <w:rFonts w:eastAsia="HiddenHorzOCR"/>
        </w:rPr>
        <w:lastRenderedPageBreak/>
        <w:t>условиями настоящего Договора в соответствии со статьей 432 Гражданского кодекса Российской Федерации.</w:t>
      </w:r>
    </w:p>
    <w:p w:rsidR="00067E2D" w:rsidRDefault="00067E2D" w:rsidP="00067E2D">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67E2D" w:rsidRPr="009053FD" w:rsidRDefault="00067E2D" w:rsidP="00067E2D">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4" w:history="1">
        <w:r w:rsidRPr="009053FD">
          <w:t>http://www.niaep.ru</w:t>
        </w:r>
      </w:hyperlink>
      <w:r w:rsidRPr="009053FD">
        <w:t xml:space="preserve"> и с «Политикой Группы компаний - </w:t>
      </w:r>
      <w:r>
        <w:t xml:space="preserve">  акционерного общества </w:t>
      </w:r>
      <w:r w:rsidRPr="009053FD">
        <w:t>«</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 xml:space="preserve">-сайте </w:t>
      </w:r>
      <w:r>
        <w:t>акционерного общества</w:t>
      </w:r>
      <w:proofErr w:type="gramEnd"/>
      <w:r>
        <w:t xml:space="preserve"> </w:t>
      </w:r>
      <w:r w:rsidRPr="009053FD">
        <w:t>«</w:t>
      </w:r>
      <w:proofErr w:type="spellStart"/>
      <w:r w:rsidRPr="009053FD">
        <w:t>Атомстройэкспорт</w:t>
      </w:r>
      <w:proofErr w:type="spellEnd"/>
      <w:r w:rsidRPr="009053FD">
        <w:t>» http://www.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067E2D" w:rsidRPr="00DC6C56" w:rsidRDefault="00067E2D" w:rsidP="00067E2D">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067E2D" w:rsidRPr="00DC6C56" w:rsidRDefault="00067E2D" w:rsidP="00067E2D">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067E2D" w:rsidRDefault="00067E2D" w:rsidP="00067E2D">
      <w:pPr>
        <w:shd w:val="clear" w:color="auto" w:fill="FFFFFF"/>
        <w:tabs>
          <w:tab w:val="left" w:pos="0"/>
        </w:tabs>
        <w:ind w:right="24" w:firstLine="720"/>
        <w:jc w:val="both"/>
      </w:pPr>
    </w:p>
    <w:p w:rsidR="00067E2D" w:rsidRPr="00DC6C56" w:rsidRDefault="00067E2D" w:rsidP="00067E2D">
      <w:pPr>
        <w:shd w:val="clear" w:color="auto" w:fill="FFFFFF"/>
        <w:tabs>
          <w:tab w:val="left" w:pos="0"/>
        </w:tabs>
        <w:ind w:right="24" w:firstLine="720"/>
        <w:jc w:val="both"/>
      </w:pPr>
    </w:p>
    <w:p w:rsidR="00067E2D" w:rsidRPr="00DC6C56" w:rsidRDefault="00067E2D" w:rsidP="00067E2D">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067E2D" w:rsidRPr="00DC6C56" w:rsidRDefault="00067E2D" w:rsidP="00067E2D">
      <w:pPr>
        <w:shd w:val="clear" w:color="auto" w:fill="FFFFFF"/>
        <w:tabs>
          <w:tab w:val="left" w:pos="0"/>
        </w:tabs>
        <w:ind w:left="1387" w:firstLine="709"/>
        <w:jc w:val="both"/>
        <w:rPr>
          <w:b/>
          <w:bCs/>
        </w:rPr>
      </w:pPr>
    </w:p>
    <w:p w:rsidR="00067E2D" w:rsidRPr="00DC6C56" w:rsidRDefault="00067E2D" w:rsidP="00067E2D">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067E2D" w:rsidRDefault="00067E2D" w:rsidP="00067E2D">
      <w:pPr>
        <w:shd w:val="clear" w:color="auto" w:fill="FFFFFF"/>
        <w:tabs>
          <w:tab w:val="left" w:pos="0"/>
          <w:tab w:val="left" w:pos="1224"/>
        </w:tabs>
        <w:ind w:left="34" w:hanging="34"/>
        <w:jc w:val="center"/>
        <w:rPr>
          <w:spacing w:val="-1"/>
        </w:rPr>
      </w:pPr>
      <w:r w:rsidRPr="00DC6C56">
        <w:rPr>
          <w:spacing w:val="-1"/>
        </w:rPr>
        <w:t xml:space="preserve">          </w:t>
      </w:r>
    </w:p>
    <w:p w:rsidR="00067E2D" w:rsidRPr="00DC6C56" w:rsidRDefault="00067E2D" w:rsidP="00067E2D">
      <w:pPr>
        <w:shd w:val="clear" w:color="auto" w:fill="FFFFFF"/>
        <w:tabs>
          <w:tab w:val="left" w:pos="0"/>
          <w:tab w:val="left" w:pos="1224"/>
        </w:tabs>
        <w:ind w:left="34" w:hanging="34"/>
        <w:jc w:val="center"/>
        <w:rPr>
          <w:spacing w:val="-1"/>
        </w:rPr>
      </w:pPr>
      <w:r w:rsidRPr="00DC6C56">
        <w:rPr>
          <w:spacing w:val="-1"/>
        </w:rPr>
        <w:t xml:space="preserve">                                       </w:t>
      </w:r>
    </w:p>
    <w:p w:rsidR="00067E2D" w:rsidRPr="00DC6C56" w:rsidRDefault="00067E2D" w:rsidP="00067E2D">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067E2D" w:rsidRPr="00DC6C56" w:rsidRDefault="00067E2D" w:rsidP="00067E2D">
      <w:pPr>
        <w:shd w:val="clear" w:color="auto" w:fill="FFFFFF"/>
        <w:tabs>
          <w:tab w:val="left" w:pos="0"/>
          <w:tab w:val="left" w:pos="1224"/>
        </w:tabs>
        <w:ind w:left="34" w:firstLine="709"/>
        <w:jc w:val="center"/>
        <w:rPr>
          <w:b/>
          <w:bCs/>
          <w:spacing w:val="-1"/>
        </w:rPr>
      </w:pPr>
    </w:p>
    <w:p w:rsidR="00067E2D" w:rsidRPr="00DC6C56" w:rsidRDefault="00067E2D" w:rsidP="00067E2D">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067E2D" w:rsidRPr="00DC6C56" w:rsidRDefault="00067E2D" w:rsidP="00067E2D">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067E2D" w:rsidRPr="00DC6C56" w:rsidRDefault="00067E2D" w:rsidP="00067E2D">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067E2D" w:rsidRPr="00DC6C56" w:rsidRDefault="00067E2D" w:rsidP="00067E2D">
      <w:pPr>
        <w:shd w:val="clear" w:color="auto" w:fill="FFFFFF"/>
        <w:tabs>
          <w:tab w:val="left" w:pos="709"/>
        </w:tabs>
        <w:ind w:left="709" w:right="922"/>
        <w:jc w:val="both"/>
      </w:pPr>
      <w:r w:rsidRPr="00DC6C56">
        <w:t>19.4. Перечень Приложений к Договору:</w:t>
      </w:r>
    </w:p>
    <w:p w:rsidR="00067E2D" w:rsidRPr="00DC6C56" w:rsidRDefault="00067E2D" w:rsidP="00067E2D">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067E2D" w:rsidRPr="00DC6C56" w:rsidRDefault="00067E2D" w:rsidP="00067E2D">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067E2D" w:rsidRPr="00DC6C56" w:rsidRDefault="00067E2D" w:rsidP="00067E2D">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067E2D" w:rsidRPr="00DC6C56" w:rsidRDefault="00067E2D" w:rsidP="00067E2D">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067E2D" w:rsidRPr="00DC6C56" w:rsidRDefault="00067E2D" w:rsidP="00067E2D">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067E2D" w:rsidRPr="00DC6C56" w:rsidRDefault="00067E2D" w:rsidP="00067E2D">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067E2D" w:rsidRPr="00DC6C56" w:rsidRDefault="00067E2D" w:rsidP="00067E2D">
      <w:pPr>
        <w:shd w:val="clear" w:color="auto" w:fill="FFFFFF"/>
        <w:tabs>
          <w:tab w:val="left" w:pos="0"/>
        </w:tabs>
        <w:jc w:val="both"/>
        <w:rPr>
          <w:i/>
          <w:iCs/>
        </w:rPr>
      </w:pPr>
      <w:r w:rsidRPr="00DC6C56">
        <w:rPr>
          <w:i/>
          <w:iCs/>
        </w:rPr>
        <w:t>Приложение 5. Форма ежемесячного отчета;</w:t>
      </w:r>
    </w:p>
    <w:p w:rsidR="00067E2D" w:rsidRPr="00DC6C56" w:rsidRDefault="00067E2D" w:rsidP="00067E2D">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067E2D" w:rsidRPr="00DC6C56" w:rsidRDefault="00067E2D" w:rsidP="00067E2D">
      <w:pPr>
        <w:shd w:val="clear" w:color="auto" w:fill="FFFFFF"/>
        <w:tabs>
          <w:tab w:val="left" w:pos="0"/>
        </w:tabs>
        <w:jc w:val="both"/>
        <w:rPr>
          <w:i/>
          <w:iCs/>
        </w:rPr>
      </w:pPr>
      <w:r w:rsidRPr="00DC6C56">
        <w:rPr>
          <w:i/>
          <w:iCs/>
        </w:rPr>
        <w:t>Приложение 7. Условия конфиденциальности;</w:t>
      </w:r>
    </w:p>
    <w:p w:rsidR="00067E2D" w:rsidRPr="00DC6C56" w:rsidRDefault="00067E2D" w:rsidP="00067E2D">
      <w:pPr>
        <w:shd w:val="clear" w:color="auto" w:fill="FFFFFF"/>
        <w:tabs>
          <w:tab w:val="left" w:pos="0"/>
        </w:tabs>
        <w:jc w:val="both"/>
        <w:rPr>
          <w:i/>
        </w:rPr>
      </w:pPr>
      <w:r w:rsidRPr="00DC6C56">
        <w:rPr>
          <w:i/>
        </w:rPr>
        <w:t>Приложение 8. Акт о зачете аванса;</w:t>
      </w:r>
    </w:p>
    <w:p w:rsidR="00067E2D" w:rsidRPr="00DC6C56" w:rsidRDefault="00067E2D" w:rsidP="00067E2D">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067E2D" w:rsidRPr="00DC6C56" w:rsidRDefault="00067E2D" w:rsidP="00067E2D">
      <w:pPr>
        <w:shd w:val="clear" w:color="auto" w:fill="FFFFFF"/>
        <w:tabs>
          <w:tab w:val="left" w:pos="0"/>
        </w:tabs>
        <w:jc w:val="both"/>
        <w:rPr>
          <w:i/>
          <w:iCs/>
        </w:rPr>
      </w:pPr>
      <w:r w:rsidRPr="00DC6C56">
        <w:rPr>
          <w:i/>
          <w:iCs/>
        </w:rPr>
        <w:t>Приложение 10. Форма Акта о внесении информации в ЕОНКОМ;</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lastRenderedPageBreak/>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067E2D" w:rsidRPr="0005088B" w:rsidRDefault="00067E2D" w:rsidP="00067E2D">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067E2D" w:rsidRPr="00EB388D" w:rsidRDefault="00067E2D" w:rsidP="00067E2D">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067E2D" w:rsidRPr="00DC6C56" w:rsidRDefault="00067E2D" w:rsidP="00067E2D">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067E2D" w:rsidRPr="00DC6C56" w:rsidRDefault="00067E2D" w:rsidP="00067E2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067E2D" w:rsidRPr="00DC6C56" w:rsidTr="00067E2D">
        <w:tc>
          <w:tcPr>
            <w:tcW w:w="4968" w:type="dxa"/>
          </w:tcPr>
          <w:p w:rsidR="00067E2D" w:rsidRPr="00DC6C56" w:rsidRDefault="00067E2D" w:rsidP="00067E2D">
            <w:pPr>
              <w:jc w:val="center"/>
              <w:rPr>
                <w:b/>
              </w:rPr>
            </w:pPr>
            <w:r w:rsidRPr="00DC6C56">
              <w:rPr>
                <w:b/>
              </w:rPr>
              <w:t>Покупатель:</w:t>
            </w:r>
          </w:p>
        </w:tc>
        <w:tc>
          <w:tcPr>
            <w:tcW w:w="5220" w:type="dxa"/>
          </w:tcPr>
          <w:p w:rsidR="00067E2D" w:rsidRPr="00DC6C56" w:rsidRDefault="00067E2D" w:rsidP="00067E2D">
            <w:pPr>
              <w:jc w:val="center"/>
              <w:rPr>
                <w:b/>
              </w:rPr>
            </w:pPr>
            <w:r w:rsidRPr="00DC6C56">
              <w:rPr>
                <w:b/>
              </w:rPr>
              <w:t>Поставщик:</w:t>
            </w:r>
          </w:p>
        </w:tc>
      </w:tr>
      <w:tr w:rsidR="00067E2D" w:rsidRPr="00DC6C56" w:rsidTr="00067E2D">
        <w:tc>
          <w:tcPr>
            <w:tcW w:w="4968" w:type="dxa"/>
          </w:tcPr>
          <w:p w:rsidR="00067E2D" w:rsidRPr="00DC6C56" w:rsidRDefault="00067E2D" w:rsidP="00067E2D">
            <w:pPr>
              <w:jc w:val="center"/>
              <w:rPr>
                <w:lang w:val="en-US"/>
              </w:rPr>
            </w:pPr>
            <w:r w:rsidRPr="00DC6C56">
              <w:t>_____________________________</w:t>
            </w:r>
            <w:r w:rsidRPr="00DC6C56">
              <w:rPr>
                <w:lang w:val="en-US"/>
              </w:rPr>
              <w:t>______</w:t>
            </w:r>
          </w:p>
          <w:p w:rsidR="00067E2D" w:rsidRPr="00DC6C56" w:rsidRDefault="00067E2D" w:rsidP="00067E2D"/>
        </w:tc>
        <w:tc>
          <w:tcPr>
            <w:tcW w:w="5220" w:type="dxa"/>
          </w:tcPr>
          <w:p w:rsidR="00067E2D" w:rsidRPr="00DC6C56" w:rsidRDefault="00067E2D" w:rsidP="00067E2D">
            <w:pPr>
              <w:shd w:val="clear" w:color="auto" w:fill="FFFFFF"/>
              <w:autoSpaceDE w:val="0"/>
              <w:autoSpaceDN w:val="0"/>
              <w:adjustRightInd w:val="0"/>
            </w:pPr>
            <w:r w:rsidRPr="00DC6C56">
              <w:t>_______________________________________</w:t>
            </w:r>
          </w:p>
        </w:tc>
      </w:tr>
      <w:tr w:rsidR="00067E2D" w:rsidRPr="00DC6C56" w:rsidTr="00067E2D">
        <w:trPr>
          <w:trHeight w:val="1366"/>
        </w:trPr>
        <w:tc>
          <w:tcPr>
            <w:tcW w:w="4968" w:type="dxa"/>
          </w:tcPr>
          <w:p w:rsidR="00067E2D" w:rsidRPr="00DC6C56" w:rsidRDefault="00067E2D" w:rsidP="00067E2D">
            <w:pPr>
              <w:jc w:val="both"/>
              <w:rPr>
                <w:b/>
                <w:bCs/>
              </w:rPr>
            </w:pPr>
            <w:r w:rsidRPr="00DC6C56">
              <w:rPr>
                <w:b/>
                <w:bCs/>
              </w:rPr>
              <w:t>Адрес места нахождения:</w:t>
            </w:r>
            <w:r w:rsidRPr="00DC6C56">
              <w:t xml:space="preserve"> </w:t>
            </w:r>
          </w:p>
          <w:p w:rsidR="00067E2D" w:rsidRPr="00DC6C56" w:rsidRDefault="00067E2D" w:rsidP="00067E2D">
            <w:pPr>
              <w:jc w:val="both"/>
              <w:rPr>
                <w:b/>
                <w:bCs/>
              </w:rPr>
            </w:pPr>
            <w:r w:rsidRPr="00DC6C56">
              <w:rPr>
                <w:b/>
                <w:bCs/>
              </w:rPr>
              <w:t>Почтовый адрес</w:t>
            </w:r>
            <w:r w:rsidRPr="00DC6C56">
              <w:t xml:space="preserve">: </w:t>
            </w:r>
          </w:p>
          <w:p w:rsidR="00067E2D" w:rsidRPr="00DC6C56" w:rsidRDefault="00067E2D" w:rsidP="00067E2D">
            <w:pPr>
              <w:jc w:val="both"/>
              <w:rPr>
                <w:b/>
                <w:bCs/>
              </w:rPr>
            </w:pPr>
            <w:r w:rsidRPr="00DC6C56">
              <w:rPr>
                <w:b/>
                <w:bCs/>
              </w:rPr>
              <w:t>Телефон</w:t>
            </w:r>
            <w:r w:rsidRPr="00DC6C56">
              <w:t xml:space="preserve">: </w:t>
            </w:r>
          </w:p>
          <w:p w:rsidR="00067E2D" w:rsidRPr="00DC6C56" w:rsidRDefault="00067E2D" w:rsidP="00067E2D">
            <w:pPr>
              <w:jc w:val="both"/>
              <w:rPr>
                <w:b/>
                <w:bCs/>
              </w:rPr>
            </w:pPr>
            <w:r w:rsidRPr="00DC6C56">
              <w:rPr>
                <w:b/>
                <w:bCs/>
              </w:rPr>
              <w:t xml:space="preserve">Факс: </w:t>
            </w:r>
          </w:p>
          <w:p w:rsidR="00067E2D" w:rsidRPr="00DC6C56" w:rsidRDefault="00067E2D" w:rsidP="00067E2D">
            <w:pPr>
              <w:jc w:val="both"/>
              <w:rPr>
                <w:bCs/>
                <w:lang w:val="fr-FR"/>
              </w:rPr>
            </w:pPr>
            <w:r w:rsidRPr="00DC6C56">
              <w:rPr>
                <w:b/>
                <w:bCs/>
                <w:lang w:val="fr-FR"/>
              </w:rPr>
              <w:t xml:space="preserve">E-mail: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067E2D" w:rsidRPr="00DC6C56" w:rsidRDefault="00067E2D" w:rsidP="00067E2D">
            <w:pPr>
              <w:jc w:val="both"/>
            </w:pPr>
            <w:proofErr w:type="gramStart"/>
            <w:r w:rsidRPr="00DC6C56">
              <w:rPr>
                <w:b/>
              </w:rPr>
              <w:t>Р</w:t>
            </w:r>
            <w:proofErr w:type="gramEnd"/>
            <w:r w:rsidRPr="00DC6C56">
              <w:rPr>
                <w:b/>
              </w:rPr>
              <w:t>/с</w:t>
            </w:r>
            <w:r w:rsidRPr="00DC6C56">
              <w:t xml:space="preserve"> № </w:t>
            </w:r>
          </w:p>
          <w:p w:rsidR="00067E2D" w:rsidRPr="00DC6C56" w:rsidRDefault="00067E2D" w:rsidP="00067E2D">
            <w:pPr>
              <w:jc w:val="both"/>
            </w:pPr>
            <w:r w:rsidRPr="00DC6C56">
              <w:rPr>
                <w:b/>
              </w:rPr>
              <w:t>К/с</w:t>
            </w:r>
            <w:r w:rsidRPr="00DC6C56">
              <w:t xml:space="preserve"> </w:t>
            </w:r>
          </w:p>
          <w:p w:rsidR="00067E2D" w:rsidRPr="00DC6C56" w:rsidRDefault="00067E2D" w:rsidP="00067E2D">
            <w:pPr>
              <w:jc w:val="both"/>
            </w:pPr>
            <w:r w:rsidRPr="00DC6C56">
              <w:rPr>
                <w:b/>
              </w:rPr>
              <w:t>БИК/</w:t>
            </w:r>
            <w:r w:rsidRPr="00DC6C56">
              <w:rPr>
                <w:b/>
                <w:lang w:val="en-US"/>
              </w:rPr>
              <w:t>SWIFT</w:t>
            </w:r>
            <w:r w:rsidRPr="00DC6C56">
              <w:t xml:space="preserve"> </w:t>
            </w:r>
          </w:p>
        </w:tc>
        <w:tc>
          <w:tcPr>
            <w:tcW w:w="5220" w:type="dxa"/>
          </w:tcPr>
          <w:p w:rsidR="00067E2D" w:rsidRPr="00DC6C56" w:rsidRDefault="00067E2D" w:rsidP="00067E2D">
            <w:pPr>
              <w:jc w:val="both"/>
              <w:rPr>
                <w:b/>
                <w:bCs/>
              </w:rPr>
            </w:pPr>
            <w:r w:rsidRPr="00DC6C56">
              <w:t xml:space="preserve"> </w:t>
            </w:r>
            <w:r w:rsidRPr="00DC6C56">
              <w:rPr>
                <w:b/>
                <w:bCs/>
              </w:rPr>
              <w:t>Адрес места нахождения:</w:t>
            </w:r>
          </w:p>
          <w:p w:rsidR="00067E2D" w:rsidRPr="00DC6C56" w:rsidRDefault="00067E2D" w:rsidP="00067E2D">
            <w:pPr>
              <w:jc w:val="both"/>
            </w:pPr>
            <w:r w:rsidRPr="00DC6C56">
              <w:rPr>
                <w:b/>
                <w:bCs/>
              </w:rPr>
              <w:t>Почтовый адрес</w:t>
            </w:r>
            <w:r w:rsidRPr="00DC6C56">
              <w:t xml:space="preserve">: </w:t>
            </w:r>
          </w:p>
          <w:p w:rsidR="00067E2D" w:rsidRPr="00DC6C56" w:rsidRDefault="00067E2D" w:rsidP="00067E2D">
            <w:pPr>
              <w:jc w:val="both"/>
            </w:pPr>
            <w:r w:rsidRPr="00DC6C56">
              <w:rPr>
                <w:b/>
                <w:bCs/>
              </w:rPr>
              <w:t>Телефон</w:t>
            </w:r>
            <w:r w:rsidRPr="00DC6C56">
              <w:t xml:space="preserve">: </w:t>
            </w:r>
          </w:p>
          <w:p w:rsidR="00067E2D" w:rsidRPr="00DC6C56" w:rsidRDefault="00067E2D" w:rsidP="00067E2D">
            <w:pPr>
              <w:jc w:val="both"/>
              <w:rPr>
                <w:bCs/>
              </w:rPr>
            </w:pPr>
            <w:r w:rsidRPr="00DC6C56">
              <w:rPr>
                <w:b/>
                <w:bCs/>
              </w:rPr>
              <w:t>Факс</w:t>
            </w:r>
          </w:p>
          <w:p w:rsidR="00067E2D" w:rsidRPr="00DC6C56" w:rsidRDefault="00067E2D" w:rsidP="00067E2D">
            <w:pPr>
              <w:jc w:val="both"/>
              <w:rPr>
                <w:bCs/>
              </w:rPr>
            </w:pPr>
            <w:r w:rsidRPr="00DC6C56">
              <w:rPr>
                <w:b/>
                <w:bCs/>
                <w:lang w:val="fr-FR"/>
              </w:rPr>
              <w:t xml:space="preserve">E-mail: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067E2D" w:rsidRPr="00DC6C56" w:rsidRDefault="00067E2D" w:rsidP="00067E2D">
            <w:pPr>
              <w:jc w:val="both"/>
            </w:pPr>
            <w:proofErr w:type="gramStart"/>
            <w:r w:rsidRPr="00DC6C56">
              <w:rPr>
                <w:b/>
              </w:rPr>
              <w:t>Р</w:t>
            </w:r>
            <w:proofErr w:type="gramEnd"/>
            <w:r w:rsidRPr="00DC6C56">
              <w:rPr>
                <w:b/>
              </w:rPr>
              <w:t>/с</w:t>
            </w:r>
            <w:r w:rsidRPr="00DC6C56">
              <w:t xml:space="preserve"> № </w:t>
            </w:r>
          </w:p>
          <w:p w:rsidR="00067E2D" w:rsidRPr="00DC6C56" w:rsidRDefault="00067E2D" w:rsidP="00067E2D">
            <w:pPr>
              <w:jc w:val="both"/>
            </w:pPr>
            <w:r w:rsidRPr="00DC6C56">
              <w:rPr>
                <w:b/>
              </w:rPr>
              <w:t>К/с</w:t>
            </w:r>
            <w:r w:rsidRPr="00DC6C56">
              <w:t xml:space="preserve"> </w:t>
            </w:r>
          </w:p>
          <w:p w:rsidR="00067E2D" w:rsidRPr="00727F85" w:rsidRDefault="00067E2D" w:rsidP="00067E2D">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067E2D" w:rsidRPr="00DC6C56" w:rsidRDefault="00067E2D" w:rsidP="00067E2D">
            <w:pPr>
              <w:jc w:val="both"/>
            </w:pPr>
          </w:p>
        </w:tc>
      </w:tr>
      <w:tr w:rsidR="00067E2D" w:rsidRPr="00DC6C56" w:rsidTr="00067E2D">
        <w:trPr>
          <w:trHeight w:val="1366"/>
        </w:trPr>
        <w:tc>
          <w:tcPr>
            <w:tcW w:w="4968" w:type="dxa"/>
          </w:tcPr>
          <w:p w:rsidR="00067E2D" w:rsidRPr="00DC6C56" w:rsidRDefault="00067E2D" w:rsidP="00067E2D">
            <w:pPr>
              <w:jc w:val="both"/>
              <w:rPr>
                <w:b/>
                <w:bCs/>
              </w:rPr>
            </w:pPr>
          </w:p>
        </w:tc>
        <w:tc>
          <w:tcPr>
            <w:tcW w:w="5220" w:type="dxa"/>
          </w:tcPr>
          <w:p w:rsidR="00067E2D" w:rsidRPr="00DC6C56" w:rsidRDefault="00067E2D" w:rsidP="00067E2D">
            <w:pPr>
              <w:jc w:val="both"/>
            </w:pPr>
          </w:p>
        </w:tc>
      </w:tr>
      <w:tr w:rsidR="00067E2D" w:rsidRPr="00FB576C" w:rsidTr="00067E2D">
        <w:tblPrEx>
          <w:tblLook w:val="0000" w:firstRow="0" w:lastRow="0" w:firstColumn="0" w:lastColumn="0" w:noHBand="0" w:noVBand="0"/>
        </w:tblPrEx>
        <w:trPr>
          <w:trHeight w:val="480"/>
        </w:trPr>
        <w:tc>
          <w:tcPr>
            <w:tcW w:w="4968" w:type="dxa"/>
          </w:tcPr>
          <w:p w:rsidR="00067E2D" w:rsidRPr="00DC6C56" w:rsidRDefault="00067E2D" w:rsidP="00067E2D">
            <w:pPr>
              <w:jc w:val="center"/>
              <w:rPr>
                <w:b/>
              </w:rPr>
            </w:pPr>
            <w:r w:rsidRPr="00DC6C56">
              <w:rPr>
                <w:b/>
              </w:rPr>
              <w:t>ПОКУПАТЕЛЬ</w:t>
            </w:r>
          </w:p>
          <w:p w:rsidR="00067E2D" w:rsidRPr="00DC6C56" w:rsidRDefault="00067E2D" w:rsidP="00067E2D">
            <w:pPr>
              <w:jc w:val="center"/>
            </w:pPr>
            <w:r w:rsidRPr="00DC6C56">
              <w:rPr>
                <w:lang w:val="en-US"/>
              </w:rPr>
              <w:t>_________________________________</w:t>
            </w:r>
          </w:p>
          <w:p w:rsidR="00067E2D" w:rsidRPr="00DC6C56" w:rsidRDefault="00067E2D" w:rsidP="00067E2D">
            <w:pPr>
              <w:jc w:val="center"/>
            </w:pPr>
          </w:p>
          <w:p w:rsidR="00067E2D" w:rsidRPr="00DC6C56" w:rsidRDefault="00067E2D" w:rsidP="00067E2D">
            <w:pPr>
              <w:jc w:val="center"/>
              <w:rPr>
                <w:b/>
              </w:rPr>
            </w:pPr>
            <w:r w:rsidRPr="00DC6C56">
              <w:t>____________________ /______________/</w:t>
            </w:r>
          </w:p>
        </w:tc>
        <w:tc>
          <w:tcPr>
            <w:tcW w:w="5220" w:type="dxa"/>
          </w:tcPr>
          <w:p w:rsidR="00067E2D" w:rsidRPr="00DC6C56" w:rsidRDefault="00067E2D" w:rsidP="00067E2D">
            <w:pPr>
              <w:jc w:val="center"/>
              <w:rPr>
                <w:b/>
              </w:rPr>
            </w:pPr>
            <w:r w:rsidRPr="00DC6C56">
              <w:rPr>
                <w:b/>
              </w:rPr>
              <w:t>ПОСТАВЩИК</w:t>
            </w:r>
          </w:p>
          <w:p w:rsidR="00067E2D" w:rsidRPr="00DC6C56" w:rsidRDefault="00067E2D" w:rsidP="00067E2D">
            <w:pPr>
              <w:jc w:val="center"/>
            </w:pPr>
            <w:r w:rsidRPr="00DC6C56">
              <w:t>________________________________</w:t>
            </w:r>
          </w:p>
          <w:p w:rsidR="00067E2D" w:rsidRPr="00DC6C56" w:rsidRDefault="00067E2D" w:rsidP="00067E2D">
            <w:pPr>
              <w:jc w:val="center"/>
            </w:pPr>
          </w:p>
          <w:p w:rsidR="00067E2D" w:rsidRDefault="00067E2D" w:rsidP="00067E2D">
            <w:pPr>
              <w:jc w:val="center"/>
              <w:rPr>
                <w:lang w:val="en-US"/>
              </w:rPr>
            </w:pPr>
            <w:r w:rsidRPr="00DC6C56">
              <w:t>_______________________/______________/</w:t>
            </w:r>
          </w:p>
          <w:p w:rsidR="00067E2D" w:rsidRPr="00C86E82" w:rsidRDefault="00067E2D" w:rsidP="00067E2D">
            <w:pPr>
              <w:rPr>
                <w:b/>
                <w:lang w:val="en-US"/>
              </w:rPr>
            </w:pPr>
          </w:p>
        </w:tc>
      </w:tr>
    </w:tbl>
    <w:p w:rsidR="00067E2D" w:rsidRDefault="00067E2D" w:rsidP="00067E2D">
      <w:pPr>
        <w:shd w:val="clear" w:color="auto" w:fill="FFFFFF"/>
        <w:tabs>
          <w:tab w:val="left" w:pos="0"/>
        </w:tabs>
        <w:ind w:left="643" w:firstLine="709"/>
        <w:jc w:val="center"/>
      </w:pPr>
    </w:p>
    <w:p w:rsidR="00067E2D" w:rsidRDefault="00067E2D" w:rsidP="00067E2D"/>
    <w:p w:rsidR="003748AF" w:rsidRDefault="003748AF"/>
    <w:sectPr w:rsidR="003748AF" w:rsidSect="00067E2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517BD">
      <w:r>
        <w:separator/>
      </w:r>
    </w:p>
  </w:endnote>
  <w:endnote w:type="continuationSeparator" w:id="0">
    <w:p w:rsidR="00000000" w:rsidRDefault="00F5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67E2D" w:rsidRDefault="00067E2D" w:rsidP="00067E2D">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517BD">
      <w:r>
        <w:separator/>
      </w:r>
    </w:p>
  </w:footnote>
  <w:footnote w:type="continuationSeparator" w:id="0">
    <w:p w:rsidR="00000000" w:rsidRDefault="00F51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67E2D" w:rsidRDefault="00067E2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F517BD">
      <w:rPr>
        <w:rStyle w:val="af4"/>
        <w:noProof/>
      </w:rPr>
      <w:t>10</w:t>
    </w:r>
    <w:r>
      <w:rPr>
        <w:rStyle w:val="af4"/>
      </w:rPr>
      <w:fldChar w:fldCharType="end"/>
    </w:r>
  </w:p>
  <w:p w:rsidR="00067E2D" w:rsidRDefault="00067E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2D"/>
    <w:rsid w:val="00067E2D"/>
    <w:rsid w:val="003748AF"/>
    <w:rsid w:val="00DE3450"/>
    <w:rsid w:val="00EC796B"/>
    <w:rsid w:val="00F51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7E2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67E2D"/>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067E2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67E2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067E2D"/>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067E2D"/>
    <w:rPr>
      <w:sz w:val="20"/>
      <w:szCs w:val="20"/>
      <w:lang w:val="x-none"/>
    </w:rPr>
  </w:style>
  <w:style w:type="character" w:customStyle="1" w:styleId="30">
    <w:name w:val="Основной текст 3 Знак"/>
    <w:basedOn w:val="a1"/>
    <w:link w:val="3"/>
    <w:rsid w:val="00067E2D"/>
    <w:rPr>
      <w:rFonts w:ascii="Times New Roman" w:eastAsia="Times New Roman" w:hAnsi="Times New Roman" w:cs="Times New Roman"/>
      <w:sz w:val="20"/>
      <w:szCs w:val="20"/>
      <w:lang w:val="x-none" w:eastAsia="ru-RU"/>
    </w:rPr>
  </w:style>
  <w:style w:type="paragraph" w:styleId="a4">
    <w:name w:val="Body Text Indent"/>
    <w:basedOn w:val="a0"/>
    <w:link w:val="a5"/>
    <w:rsid w:val="00067E2D"/>
    <w:pPr>
      <w:spacing w:after="120"/>
      <w:ind w:left="283"/>
    </w:pPr>
    <w:rPr>
      <w:lang w:val="x-none"/>
    </w:rPr>
  </w:style>
  <w:style w:type="character" w:customStyle="1" w:styleId="a5">
    <w:name w:val="Основной текст с отступом Знак"/>
    <w:basedOn w:val="a1"/>
    <w:link w:val="a4"/>
    <w:rsid w:val="00067E2D"/>
    <w:rPr>
      <w:rFonts w:ascii="Times New Roman" w:eastAsia="Times New Roman" w:hAnsi="Times New Roman" w:cs="Times New Roman"/>
      <w:sz w:val="24"/>
      <w:szCs w:val="24"/>
      <w:lang w:val="x-none" w:eastAsia="ru-RU"/>
    </w:rPr>
  </w:style>
  <w:style w:type="paragraph" w:styleId="21">
    <w:name w:val="Body Text 2"/>
    <w:basedOn w:val="a0"/>
    <w:link w:val="22"/>
    <w:rsid w:val="00067E2D"/>
    <w:pPr>
      <w:spacing w:after="120" w:line="480" w:lineRule="auto"/>
    </w:pPr>
    <w:rPr>
      <w:lang w:val="x-none"/>
    </w:rPr>
  </w:style>
  <w:style w:type="character" w:customStyle="1" w:styleId="22">
    <w:name w:val="Основной текст 2 Знак"/>
    <w:basedOn w:val="a1"/>
    <w:link w:val="21"/>
    <w:rsid w:val="00067E2D"/>
    <w:rPr>
      <w:rFonts w:ascii="Times New Roman" w:eastAsia="Times New Roman" w:hAnsi="Times New Roman" w:cs="Times New Roman"/>
      <w:sz w:val="24"/>
      <w:szCs w:val="24"/>
      <w:lang w:val="x-none" w:eastAsia="ru-RU"/>
    </w:rPr>
  </w:style>
  <w:style w:type="paragraph" w:customStyle="1" w:styleId="ConsPlusNormal">
    <w:name w:val="ConsPlusNormal"/>
    <w:rsid w:val="00067E2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067E2D"/>
    <w:pPr>
      <w:tabs>
        <w:tab w:val="left" w:pos="709"/>
      </w:tabs>
      <w:spacing w:before="120" w:after="120"/>
      <w:ind w:left="709" w:hanging="709"/>
      <w:jc w:val="both"/>
    </w:pPr>
    <w:rPr>
      <w:szCs w:val="20"/>
    </w:rPr>
  </w:style>
  <w:style w:type="paragraph" w:styleId="31">
    <w:name w:val="Body Text Indent 3"/>
    <w:basedOn w:val="a0"/>
    <w:link w:val="32"/>
    <w:rsid w:val="00067E2D"/>
    <w:pPr>
      <w:spacing w:after="120"/>
      <w:ind w:left="283"/>
    </w:pPr>
    <w:rPr>
      <w:sz w:val="16"/>
      <w:szCs w:val="16"/>
      <w:lang w:val="x-none"/>
    </w:rPr>
  </w:style>
  <w:style w:type="character" w:customStyle="1" w:styleId="32">
    <w:name w:val="Основной текст с отступом 3 Знак"/>
    <w:basedOn w:val="a1"/>
    <w:link w:val="31"/>
    <w:rsid w:val="00067E2D"/>
    <w:rPr>
      <w:rFonts w:ascii="Times New Roman" w:eastAsia="Times New Roman" w:hAnsi="Times New Roman" w:cs="Times New Roman"/>
      <w:sz w:val="16"/>
      <w:szCs w:val="16"/>
      <w:lang w:val="x-none" w:eastAsia="ru-RU"/>
    </w:rPr>
  </w:style>
  <w:style w:type="paragraph" w:styleId="a6">
    <w:name w:val="Body Text"/>
    <w:basedOn w:val="a0"/>
    <w:link w:val="a7"/>
    <w:rsid w:val="00067E2D"/>
    <w:pPr>
      <w:spacing w:after="120"/>
    </w:pPr>
    <w:rPr>
      <w:lang w:val="x-none"/>
    </w:rPr>
  </w:style>
  <w:style w:type="character" w:customStyle="1" w:styleId="a7">
    <w:name w:val="Основной текст Знак"/>
    <w:basedOn w:val="a1"/>
    <w:link w:val="a6"/>
    <w:rsid w:val="00067E2D"/>
    <w:rPr>
      <w:rFonts w:ascii="Times New Roman" w:eastAsia="Times New Roman" w:hAnsi="Times New Roman" w:cs="Times New Roman"/>
      <w:sz w:val="24"/>
      <w:szCs w:val="24"/>
      <w:lang w:val="x-none" w:eastAsia="ru-RU"/>
    </w:rPr>
  </w:style>
  <w:style w:type="paragraph" w:styleId="a8">
    <w:name w:val="header"/>
    <w:basedOn w:val="a0"/>
    <w:link w:val="a9"/>
    <w:rsid w:val="00067E2D"/>
    <w:pPr>
      <w:tabs>
        <w:tab w:val="center" w:pos="4677"/>
        <w:tab w:val="right" w:pos="9355"/>
      </w:tabs>
    </w:pPr>
    <w:rPr>
      <w:lang w:val="x-none"/>
    </w:rPr>
  </w:style>
  <w:style w:type="character" w:customStyle="1" w:styleId="a9">
    <w:name w:val="Верхний колонтитул Знак"/>
    <w:basedOn w:val="a1"/>
    <w:link w:val="a8"/>
    <w:rsid w:val="00067E2D"/>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067E2D"/>
    <w:rPr>
      <w:sz w:val="20"/>
      <w:szCs w:val="20"/>
      <w:lang w:val="x-none"/>
    </w:rPr>
  </w:style>
  <w:style w:type="character" w:customStyle="1" w:styleId="ab">
    <w:name w:val="Текст примечания Знак"/>
    <w:basedOn w:val="a1"/>
    <w:link w:val="aa"/>
    <w:semiHidden/>
    <w:rsid w:val="00067E2D"/>
    <w:rPr>
      <w:rFonts w:ascii="Times New Roman" w:eastAsia="Times New Roman" w:hAnsi="Times New Roman" w:cs="Times New Roman"/>
      <w:sz w:val="20"/>
      <w:szCs w:val="20"/>
      <w:lang w:val="x-none" w:eastAsia="ru-RU"/>
    </w:rPr>
  </w:style>
  <w:style w:type="paragraph" w:styleId="ac">
    <w:name w:val="Balloon Text"/>
    <w:basedOn w:val="a0"/>
    <w:link w:val="ad"/>
    <w:semiHidden/>
    <w:rsid w:val="00067E2D"/>
    <w:rPr>
      <w:rFonts w:ascii="Tahoma" w:hAnsi="Tahoma"/>
      <w:sz w:val="16"/>
      <w:szCs w:val="16"/>
      <w:lang w:val="x-none"/>
    </w:rPr>
  </w:style>
  <w:style w:type="character" w:customStyle="1" w:styleId="ad">
    <w:name w:val="Текст выноски Знак"/>
    <w:basedOn w:val="a1"/>
    <w:link w:val="ac"/>
    <w:semiHidden/>
    <w:rsid w:val="00067E2D"/>
    <w:rPr>
      <w:rFonts w:ascii="Tahoma" w:eastAsia="Times New Roman" w:hAnsi="Tahoma" w:cs="Times New Roman"/>
      <w:sz w:val="16"/>
      <w:szCs w:val="16"/>
      <w:lang w:val="x-none" w:eastAsia="ru-RU"/>
    </w:rPr>
  </w:style>
  <w:style w:type="paragraph" w:styleId="ae">
    <w:name w:val="annotation subject"/>
    <w:basedOn w:val="aa"/>
    <w:next w:val="aa"/>
    <w:link w:val="af"/>
    <w:semiHidden/>
    <w:rsid w:val="00067E2D"/>
    <w:rPr>
      <w:b/>
      <w:bCs/>
    </w:rPr>
  </w:style>
  <w:style w:type="character" w:customStyle="1" w:styleId="af">
    <w:name w:val="Тема примечания Знак"/>
    <w:basedOn w:val="ab"/>
    <w:link w:val="ae"/>
    <w:semiHidden/>
    <w:rsid w:val="00067E2D"/>
    <w:rPr>
      <w:rFonts w:ascii="Times New Roman" w:eastAsia="Times New Roman" w:hAnsi="Times New Roman" w:cs="Times New Roman"/>
      <w:b/>
      <w:bCs/>
      <w:sz w:val="20"/>
      <w:szCs w:val="20"/>
      <w:lang w:val="x-none" w:eastAsia="ru-RU"/>
    </w:rPr>
  </w:style>
  <w:style w:type="paragraph" w:styleId="af0">
    <w:name w:val="footer"/>
    <w:basedOn w:val="a0"/>
    <w:link w:val="af1"/>
    <w:rsid w:val="00067E2D"/>
    <w:pPr>
      <w:tabs>
        <w:tab w:val="center" w:pos="4677"/>
        <w:tab w:val="right" w:pos="9355"/>
      </w:tabs>
    </w:pPr>
    <w:rPr>
      <w:lang w:val="x-none"/>
    </w:rPr>
  </w:style>
  <w:style w:type="character" w:customStyle="1" w:styleId="af1">
    <w:name w:val="Нижний колонтитул Знак"/>
    <w:basedOn w:val="a1"/>
    <w:link w:val="af0"/>
    <w:rsid w:val="00067E2D"/>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067E2D"/>
    <w:rPr>
      <w:sz w:val="20"/>
      <w:szCs w:val="20"/>
      <w:lang w:val="x-none"/>
    </w:rPr>
  </w:style>
  <w:style w:type="character" w:customStyle="1" w:styleId="af3">
    <w:name w:val="Текст сноски Знак"/>
    <w:basedOn w:val="a1"/>
    <w:link w:val="af2"/>
    <w:semiHidden/>
    <w:rsid w:val="00067E2D"/>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067E2D"/>
    <w:pPr>
      <w:numPr>
        <w:numId w:val="12"/>
      </w:numPr>
      <w:spacing w:before="120" w:after="120"/>
      <w:ind w:left="360" w:hanging="360"/>
      <w:jc w:val="both"/>
    </w:pPr>
    <w:rPr>
      <w:rFonts w:ascii="Arial" w:hAnsi="Arial"/>
      <w:b/>
      <w:sz w:val="28"/>
      <w:szCs w:val="20"/>
    </w:rPr>
  </w:style>
  <w:style w:type="character" w:styleId="af4">
    <w:name w:val="page number"/>
    <w:rsid w:val="00067E2D"/>
    <w:rPr>
      <w:rFonts w:cs="Times New Roman"/>
    </w:rPr>
  </w:style>
  <w:style w:type="character" w:styleId="af5">
    <w:name w:val="Hyperlink"/>
    <w:uiPriority w:val="99"/>
    <w:rsid w:val="00067E2D"/>
    <w:rPr>
      <w:rFonts w:cs="Times New Roman"/>
      <w:color w:val="0000FF"/>
      <w:u w:val="single"/>
    </w:rPr>
  </w:style>
  <w:style w:type="paragraph" w:styleId="af6">
    <w:name w:val="Plain Text"/>
    <w:basedOn w:val="a0"/>
    <w:link w:val="af7"/>
    <w:uiPriority w:val="99"/>
    <w:semiHidden/>
    <w:rsid w:val="00067E2D"/>
    <w:rPr>
      <w:rFonts w:ascii="Courier New" w:hAnsi="Courier New"/>
      <w:sz w:val="20"/>
      <w:szCs w:val="20"/>
      <w:lang w:val="x-none" w:eastAsia="x-none"/>
    </w:rPr>
  </w:style>
  <w:style w:type="character" w:customStyle="1" w:styleId="af7">
    <w:name w:val="Текст Знак"/>
    <w:basedOn w:val="a1"/>
    <w:link w:val="af6"/>
    <w:uiPriority w:val="99"/>
    <w:semiHidden/>
    <w:rsid w:val="00067E2D"/>
    <w:rPr>
      <w:rFonts w:ascii="Courier New" w:eastAsia="Times New Roman" w:hAnsi="Courier New" w:cs="Times New Roman"/>
      <w:sz w:val="20"/>
      <w:szCs w:val="20"/>
      <w:lang w:val="x-none" w:eastAsia="x-none"/>
    </w:rPr>
  </w:style>
  <w:style w:type="paragraph" w:customStyle="1" w:styleId="1-3">
    <w:name w:val="текст1-3"/>
    <w:basedOn w:val="a0"/>
    <w:autoRedefine/>
    <w:rsid w:val="00067E2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067E2D"/>
    <w:pPr>
      <w:spacing w:after="120"/>
      <w:ind w:firstLine="709"/>
      <w:jc w:val="both"/>
    </w:pPr>
    <w:rPr>
      <w:szCs w:val="20"/>
      <w:lang w:val="en-US"/>
    </w:rPr>
  </w:style>
  <w:style w:type="paragraph" w:styleId="af9">
    <w:name w:val="List Paragraph"/>
    <w:basedOn w:val="a0"/>
    <w:qFormat/>
    <w:rsid w:val="00067E2D"/>
    <w:pPr>
      <w:spacing w:before="100" w:after="100"/>
      <w:ind w:left="708"/>
    </w:pPr>
  </w:style>
  <w:style w:type="paragraph" w:customStyle="1" w:styleId="220">
    <w:name w:val="Основной текст с отступом 22"/>
    <w:basedOn w:val="a0"/>
    <w:rsid w:val="00067E2D"/>
    <w:pPr>
      <w:tabs>
        <w:tab w:val="left" w:pos="709"/>
      </w:tabs>
      <w:spacing w:before="120" w:after="120"/>
      <w:ind w:left="709" w:hanging="709"/>
      <w:jc w:val="both"/>
    </w:pPr>
    <w:rPr>
      <w:szCs w:val="20"/>
    </w:rPr>
  </w:style>
  <w:style w:type="character" w:customStyle="1" w:styleId="33">
    <w:name w:val="Основной текст (3)_"/>
    <w:link w:val="310"/>
    <w:locked/>
    <w:rsid w:val="00067E2D"/>
    <w:rPr>
      <w:shd w:val="clear" w:color="auto" w:fill="FFFFFF"/>
    </w:rPr>
  </w:style>
  <w:style w:type="paragraph" w:customStyle="1" w:styleId="310">
    <w:name w:val="Основной текст (3)1"/>
    <w:basedOn w:val="a0"/>
    <w:link w:val="33"/>
    <w:rsid w:val="00067E2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067E2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7E2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67E2D"/>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067E2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67E2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067E2D"/>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067E2D"/>
    <w:rPr>
      <w:sz w:val="20"/>
      <w:szCs w:val="20"/>
      <w:lang w:val="x-none"/>
    </w:rPr>
  </w:style>
  <w:style w:type="character" w:customStyle="1" w:styleId="30">
    <w:name w:val="Основной текст 3 Знак"/>
    <w:basedOn w:val="a1"/>
    <w:link w:val="3"/>
    <w:rsid w:val="00067E2D"/>
    <w:rPr>
      <w:rFonts w:ascii="Times New Roman" w:eastAsia="Times New Roman" w:hAnsi="Times New Roman" w:cs="Times New Roman"/>
      <w:sz w:val="20"/>
      <w:szCs w:val="20"/>
      <w:lang w:val="x-none" w:eastAsia="ru-RU"/>
    </w:rPr>
  </w:style>
  <w:style w:type="paragraph" w:styleId="a4">
    <w:name w:val="Body Text Indent"/>
    <w:basedOn w:val="a0"/>
    <w:link w:val="a5"/>
    <w:rsid w:val="00067E2D"/>
    <w:pPr>
      <w:spacing w:after="120"/>
      <w:ind w:left="283"/>
    </w:pPr>
    <w:rPr>
      <w:lang w:val="x-none"/>
    </w:rPr>
  </w:style>
  <w:style w:type="character" w:customStyle="1" w:styleId="a5">
    <w:name w:val="Основной текст с отступом Знак"/>
    <w:basedOn w:val="a1"/>
    <w:link w:val="a4"/>
    <w:rsid w:val="00067E2D"/>
    <w:rPr>
      <w:rFonts w:ascii="Times New Roman" w:eastAsia="Times New Roman" w:hAnsi="Times New Roman" w:cs="Times New Roman"/>
      <w:sz w:val="24"/>
      <w:szCs w:val="24"/>
      <w:lang w:val="x-none" w:eastAsia="ru-RU"/>
    </w:rPr>
  </w:style>
  <w:style w:type="paragraph" w:styleId="21">
    <w:name w:val="Body Text 2"/>
    <w:basedOn w:val="a0"/>
    <w:link w:val="22"/>
    <w:rsid w:val="00067E2D"/>
    <w:pPr>
      <w:spacing w:after="120" w:line="480" w:lineRule="auto"/>
    </w:pPr>
    <w:rPr>
      <w:lang w:val="x-none"/>
    </w:rPr>
  </w:style>
  <w:style w:type="character" w:customStyle="1" w:styleId="22">
    <w:name w:val="Основной текст 2 Знак"/>
    <w:basedOn w:val="a1"/>
    <w:link w:val="21"/>
    <w:rsid w:val="00067E2D"/>
    <w:rPr>
      <w:rFonts w:ascii="Times New Roman" w:eastAsia="Times New Roman" w:hAnsi="Times New Roman" w:cs="Times New Roman"/>
      <w:sz w:val="24"/>
      <w:szCs w:val="24"/>
      <w:lang w:val="x-none" w:eastAsia="ru-RU"/>
    </w:rPr>
  </w:style>
  <w:style w:type="paragraph" w:customStyle="1" w:styleId="ConsPlusNormal">
    <w:name w:val="ConsPlusNormal"/>
    <w:rsid w:val="00067E2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067E2D"/>
    <w:pPr>
      <w:tabs>
        <w:tab w:val="left" w:pos="709"/>
      </w:tabs>
      <w:spacing w:before="120" w:after="120"/>
      <w:ind w:left="709" w:hanging="709"/>
      <w:jc w:val="both"/>
    </w:pPr>
    <w:rPr>
      <w:szCs w:val="20"/>
    </w:rPr>
  </w:style>
  <w:style w:type="paragraph" w:styleId="31">
    <w:name w:val="Body Text Indent 3"/>
    <w:basedOn w:val="a0"/>
    <w:link w:val="32"/>
    <w:rsid w:val="00067E2D"/>
    <w:pPr>
      <w:spacing w:after="120"/>
      <w:ind w:left="283"/>
    </w:pPr>
    <w:rPr>
      <w:sz w:val="16"/>
      <w:szCs w:val="16"/>
      <w:lang w:val="x-none"/>
    </w:rPr>
  </w:style>
  <w:style w:type="character" w:customStyle="1" w:styleId="32">
    <w:name w:val="Основной текст с отступом 3 Знак"/>
    <w:basedOn w:val="a1"/>
    <w:link w:val="31"/>
    <w:rsid w:val="00067E2D"/>
    <w:rPr>
      <w:rFonts w:ascii="Times New Roman" w:eastAsia="Times New Roman" w:hAnsi="Times New Roman" w:cs="Times New Roman"/>
      <w:sz w:val="16"/>
      <w:szCs w:val="16"/>
      <w:lang w:val="x-none" w:eastAsia="ru-RU"/>
    </w:rPr>
  </w:style>
  <w:style w:type="paragraph" w:styleId="a6">
    <w:name w:val="Body Text"/>
    <w:basedOn w:val="a0"/>
    <w:link w:val="a7"/>
    <w:rsid w:val="00067E2D"/>
    <w:pPr>
      <w:spacing w:after="120"/>
    </w:pPr>
    <w:rPr>
      <w:lang w:val="x-none"/>
    </w:rPr>
  </w:style>
  <w:style w:type="character" w:customStyle="1" w:styleId="a7">
    <w:name w:val="Основной текст Знак"/>
    <w:basedOn w:val="a1"/>
    <w:link w:val="a6"/>
    <w:rsid w:val="00067E2D"/>
    <w:rPr>
      <w:rFonts w:ascii="Times New Roman" w:eastAsia="Times New Roman" w:hAnsi="Times New Roman" w:cs="Times New Roman"/>
      <w:sz w:val="24"/>
      <w:szCs w:val="24"/>
      <w:lang w:val="x-none" w:eastAsia="ru-RU"/>
    </w:rPr>
  </w:style>
  <w:style w:type="paragraph" w:styleId="a8">
    <w:name w:val="header"/>
    <w:basedOn w:val="a0"/>
    <w:link w:val="a9"/>
    <w:rsid w:val="00067E2D"/>
    <w:pPr>
      <w:tabs>
        <w:tab w:val="center" w:pos="4677"/>
        <w:tab w:val="right" w:pos="9355"/>
      </w:tabs>
    </w:pPr>
    <w:rPr>
      <w:lang w:val="x-none"/>
    </w:rPr>
  </w:style>
  <w:style w:type="character" w:customStyle="1" w:styleId="a9">
    <w:name w:val="Верхний колонтитул Знак"/>
    <w:basedOn w:val="a1"/>
    <w:link w:val="a8"/>
    <w:rsid w:val="00067E2D"/>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067E2D"/>
    <w:rPr>
      <w:sz w:val="20"/>
      <w:szCs w:val="20"/>
      <w:lang w:val="x-none"/>
    </w:rPr>
  </w:style>
  <w:style w:type="character" w:customStyle="1" w:styleId="ab">
    <w:name w:val="Текст примечания Знак"/>
    <w:basedOn w:val="a1"/>
    <w:link w:val="aa"/>
    <w:semiHidden/>
    <w:rsid w:val="00067E2D"/>
    <w:rPr>
      <w:rFonts w:ascii="Times New Roman" w:eastAsia="Times New Roman" w:hAnsi="Times New Roman" w:cs="Times New Roman"/>
      <w:sz w:val="20"/>
      <w:szCs w:val="20"/>
      <w:lang w:val="x-none" w:eastAsia="ru-RU"/>
    </w:rPr>
  </w:style>
  <w:style w:type="paragraph" w:styleId="ac">
    <w:name w:val="Balloon Text"/>
    <w:basedOn w:val="a0"/>
    <w:link w:val="ad"/>
    <w:semiHidden/>
    <w:rsid w:val="00067E2D"/>
    <w:rPr>
      <w:rFonts w:ascii="Tahoma" w:hAnsi="Tahoma"/>
      <w:sz w:val="16"/>
      <w:szCs w:val="16"/>
      <w:lang w:val="x-none"/>
    </w:rPr>
  </w:style>
  <w:style w:type="character" w:customStyle="1" w:styleId="ad">
    <w:name w:val="Текст выноски Знак"/>
    <w:basedOn w:val="a1"/>
    <w:link w:val="ac"/>
    <w:semiHidden/>
    <w:rsid w:val="00067E2D"/>
    <w:rPr>
      <w:rFonts w:ascii="Tahoma" w:eastAsia="Times New Roman" w:hAnsi="Tahoma" w:cs="Times New Roman"/>
      <w:sz w:val="16"/>
      <w:szCs w:val="16"/>
      <w:lang w:val="x-none" w:eastAsia="ru-RU"/>
    </w:rPr>
  </w:style>
  <w:style w:type="paragraph" w:styleId="ae">
    <w:name w:val="annotation subject"/>
    <w:basedOn w:val="aa"/>
    <w:next w:val="aa"/>
    <w:link w:val="af"/>
    <w:semiHidden/>
    <w:rsid w:val="00067E2D"/>
    <w:rPr>
      <w:b/>
      <w:bCs/>
    </w:rPr>
  </w:style>
  <w:style w:type="character" w:customStyle="1" w:styleId="af">
    <w:name w:val="Тема примечания Знак"/>
    <w:basedOn w:val="ab"/>
    <w:link w:val="ae"/>
    <w:semiHidden/>
    <w:rsid w:val="00067E2D"/>
    <w:rPr>
      <w:rFonts w:ascii="Times New Roman" w:eastAsia="Times New Roman" w:hAnsi="Times New Roman" w:cs="Times New Roman"/>
      <w:b/>
      <w:bCs/>
      <w:sz w:val="20"/>
      <w:szCs w:val="20"/>
      <w:lang w:val="x-none" w:eastAsia="ru-RU"/>
    </w:rPr>
  </w:style>
  <w:style w:type="paragraph" w:styleId="af0">
    <w:name w:val="footer"/>
    <w:basedOn w:val="a0"/>
    <w:link w:val="af1"/>
    <w:rsid w:val="00067E2D"/>
    <w:pPr>
      <w:tabs>
        <w:tab w:val="center" w:pos="4677"/>
        <w:tab w:val="right" w:pos="9355"/>
      </w:tabs>
    </w:pPr>
    <w:rPr>
      <w:lang w:val="x-none"/>
    </w:rPr>
  </w:style>
  <w:style w:type="character" w:customStyle="1" w:styleId="af1">
    <w:name w:val="Нижний колонтитул Знак"/>
    <w:basedOn w:val="a1"/>
    <w:link w:val="af0"/>
    <w:rsid w:val="00067E2D"/>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067E2D"/>
    <w:rPr>
      <w:sz w:val="20"/>
      <w:szCs w:val="20"/>
      <w:lang w:val="x-none"/>
    </w:rPr>
  </w:style>
  <w:style w:type="character" w:customStyle="1" w:styleId="af3">
    <w:name w:val="Текст сноски Знак"/>
    <w:basedOn w:val="a1"/>
    <w:link w:val="af2"/>
    <w:semiHidden/>
    <w:rsid w:val="00067E2D"/>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067E2D"/>
    <w:pPr>
      <w:numPr>
        <w:numId w:val="12"/>
      </w:numPr>
      <w:spacing w:before="120" w:after="120"/>
      <w:ind w:left="360" w:hanging="360"/>
      <w:jc w:val="both"/>
    </w:pPr>
    <w:rPr>
      <w:rFonts w:ascii="Arial" w:hAnsi="Arial"/>
      <w:b/>
      <w:sz w:val="28"/>
      <w:szCs w:val="20"/>
    </w:rPr>
  </w:style>
  <w:style w:type="character" w:styleId="af4">
    <w:name w:val="page number"/>
    <w:rsid w:val="00067E2D"/>
    <w:rPr>
      <w:rFonts w:cs="Times New Roman"/>
    </w:rPr>
  </w:style>
  <w:style w:type="character" w:styleId="af5">
    <w:name w:val="Hyperlink"/>
    <w:uiPriority w:val="99"/>
    <w:rsid w:val="00067E2D"/>
    <w:rPr>
      <w:rFonts w:cs="Times New Roman"/>
      <w:color w:val="0000FF"/>
      <w:u w:val="single"/>
    </w:rPr>
  </w:style>
  <w:style w:type="paragraph" w:styleId="af6">
    <w:name w:val="Plain Text"/>
    <w:basedOn w:val="a0"/>
    <w:link w:val="af7"/>
    <w:uiPriority w:val="99"/>
    <w:semiHidden/>
    <w:rsid w:val="00067E2D"/>
    <w:rPr>
      <w:rFonts w:ascii="Courier New" w:hAnsi="Courier New"/>
      <w:sz w:val="20"/>
      <w:szCs w:val="20"/>
      <w:lang w:val="x-none" w:eastAsia="x-none"/>
    </w:rPr>
  </w:style>
  <w:style w:type="character" w:customStyle="1" w:styleId="af7">
    <w:name w:val="Текст Знак"/>
    <w:basedOn w:val="a1"/>
    <w:link w:val="af6"/>
    <w:uiPriority w:val="99"/>
    <w:semiHidden/>
    <w:rsid w:val="00067E2D"/>
    <w:rPr>
      <w:rFonts w:ascii="Courier New" w:eastAsia="Times New Roman" w:hAnsi="Courier New" w:cs="Times New Roman"/>
      <w:sz w:val="20"/>
      <w:szCs w:val="20"/>
      <w:lang w:val="x-none" w:eastAsia="x-none"/>
    </w:rPr>
  </w:style>
  <w:style w:type="paragraph" w:customStyle="1" w:styleId="1-3">
    <w:name w:val="текст1-3"/>
    <w:basedOn w:val="a0"/>
    <w:autoRedefine/>
    <w:rsid w:val="00067E2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067E2D"/>
    <w:pPr>
      <w:spacing w:after="120"/>
      <w:ind w:firstLine="709"/>
      <w:jc w:val="both"/>
    </w:pPr>
    <w:rPr>
      <w:szCs w:val="20"/>
      <w:lang w:val="en-US"/>
    </w:rPr>
  </w:style>
  <w:style w:type="paragraph" w:styleId="af9">
    <w:name w:val="List Paragraph"/>
    <w:basedOn w:val="a0"/>
    <w:qFormat/>
    <w:rsid w:val="00067E2D"/>
    <w:pPr>
      <w:spacing w:before="100" w:after="100"/>
      <w:ind w:left="708"/>
    </w:pPr>
  </w:style>
  <w:style w:type="paragraph" w:customStyle="1" w:styleId="220">
    <w:name w:val="Основной текст с отступом 22"/>
    <w:basedOn w:val="a0"/>
    <w:rsid w:val="00067E2D"/>
    <w:pPr>
      <w:tabs>
        <w:tab w:val="left" w:pos="709"/>
      </w:tabs>
      <w:spacing w:before="120" w:after="120"/>
      <w:ind w:left="709" w:hanging="709"/>
      <w:jc w:val="both"/>
    </w:pPr>
    <w:rPr>
      <w:szCs w:val="20"/>
    </w:rPr>
  </w:style>
  <w:style w:type="character" w:customStyle="1" w:styleId="33">
    <w:name w:val="Основной текст (3)_"/>
    <w:link w:val="310"/>
    <w:locked/>
    <w:rsid w:val="00067E2D"/>
    <w:rPr>
      <w:shd w:val="clear" w:color="auto" w:fill="FFFFFF"/>
    </w:rPr>
  </w:style>
  <w:style w:type="paragraph" w:customStyle="1" w:styleId="310">
    <w:name w:val="Основной текст (3)1"/>
    <w:basedOn w:val="a0"/>
    <w:link w:val="33"/>
    <w:rsid w:val="00067E2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067E2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38</Pages>
  <Words>19757</Words>
  <Characters>112621</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2</cp:revision>
  <dcterms:created xsi:type="dcterms:W3CDTF">2015-03-13T10:54:00Z</dcterms:created>
  <dcterms:modified xsi:type="dcterms:W3CDTF">2015-03-16T05:57:00Z</dcterms:modified>
</cp:coreProperties>
</file>